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09766" w14:textId="77777777" w:rsidR="00A81572" w:rsidRDefault="00A81572" w:rsidP="00A930E8">
      <w:pPr>
        <w:spacing w:after="0" w:line="240" w:lineRule="auto"/>
        <w:jc w:val="right"/>
        <w:rPr>
          <w:rFonts w:ascii="Verdana" w:eastAsia="Calibri" w:hAnsi="Verdana"/>
          <w:sz w:val="20"/>
        </w:rPr>
      </w:pPr>
      <w:proofErr w:type="spellStart"/>
      <w:r>
        <w:rPr>
          <w:rFonts w:ascii="Verdana" w:eastAsia="Calibri" w:hAnsi="Verdana"/>
          <w:sz w:val="20"/>
        </w:rPr>
        <w:t>Załącznik</w:t>
      </w:r>
      <w:proofErr w:type="spellEnd"/>
      <w:r>
        <w:rPr>
          <w:rFonts w:ascii="Verdana" w:eastAsia="Calibri" w:hAnsi="Verdana"/>
          <w:sz w:val="20"/>
        </w:rPr>
        <w:t xml:space="preserve"> </w:t>
      </w:r>
      <w:proofErr w:type="spellStart"/>
      <w:r>
        <w:rPr>
          <w:rFonts w:ascii="Verdana" w:eastAsia="Calibri" w:hAnsi="Verdana"/>
          <w:sz w:val="20"/>
        </w:rPr>
        <w:t>nr</w:t>
      </w:r>
      <w:proofErr w:type="spellEnd"/>
      <w:r>
        <w:rPr>
          <w:rFonts w:ascii="Verdana" w:eastAsia="Calibri" w:hAnsi="Verdana"/>
          <w:sz w:val="20"/>
        </w:rPr>
        <w:t xml:space="preserve"> 1</w:t>
      </w:r>
    </w:p>
    <w:p w14:paraId="298D022B" w14:textId="568027EF" w:rsidR="00A81572" w:rsidRDefault="00A81572" w:rsidP="00A930E8">
      <w:pPr>
        <w:spacing w:after="0" w:line="240" w:lineRule="auto"/>
        <w:jc w:val="right"/>
        <w:rPr>
          <w:rFonts w:ascii="Verdana" w:eastAsia="Calibri" w:hAnsi="Verdana"/>
        </w:rPr>
      </w:pPr>
      <w:proofErr w:type="spellStart"/>
      <w:r>
        <w:rPr>
          <w:rFonts w:ascii="Verdana" w:eastAsia="Calibri" w:hAnsi="Verdana"/>
          <w:sz w:val="20"/>
        </w:rPr>
        <w:t>Nr</w:t>
      </w:r>
      <w:proofErr w:type="spellEnd"/>
      <w:r>
        <w:rPr>
          <w:rFonts w:ascii="Verdana" w:eastAsia="Calibri" w:hAnsi="Verdana"/>
          <w:sz w:val="20"/>
        </w:rPr>
        <w:t xml:space="preserve"> spr. 8/D/2026</w:t>
      </w:r>
    </w:p>
    <w:p w14:paraId="2198E47E" w14:textId="77777777" w:rsidR="00A81572" w:rsidRDefault="00A81572" w:rsidP="00A81572">
      <w:pPr>
        <w:jc w:val="center"/>
        <w:rPr>
          <w:rFonts w:ascii="Verdana" w:eastAsia="Calibri" w:hAnsi="Verdana"/>
          <w:b/>
        </w:rPr>
      </w:pPr>
    </w:p>
    <w:p w14:paraId="01828A72" w14:textId="77777777" w:rsidR="00A81572" w:rsidRDefault="00A81572" w:rsidP="00A81572">
      <w:pPr>
        <w:jc w:val="center"/>
        <w:rPr>
          <w:rFonts w:ascii="Verdana" w:eastAsia="Calibri" w:hAnsi="Verdana"/>
          <w:b/>
        </w:rPr>
      </w:pPr>
      <w:r>
        <w:rPr>
          <w:rFonts w:ascii="Verdana" w:eastAsia="Calibri" w:hAnsi="Verdana"/>
          <w:b/>
        </w:rPr>
        <w:t xml:space="preserve">Szczegółowy opis przedmiotu zamówienia  </w:t>
      </w:r>
    </w:p>
    <w:p w14:paraId="0805F4A2" w14:textId="77777777" w:rsidR="00A81572" w:rsidRDefault="00A81572" w:rsidP="00A81572">
      <w:pPr>
        <w:spacing w:after="0"/>
        <w:jc w:val="center"/>
        <w:rPr>
          <w:rFonts w:ascii="Verdana" w:eastAsia="Times New Roman" w:hAnsi="Verdana"/>
          <w:b/>
          <w:sz w:val="14"/>
          <w:szCs w:val="20"/>
          <w:lang w:eastAsia="pl-PL"/>
        </w:rPr>
      </w:pPr>
    </w:p>
    <w:p w14:paraId="6786ADB0" w14:textId="342D25FC" w:rsidR="00A81572" w:rsidRDefault="00A81572" w:rsidP="00A81572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WYMAGANIA TECHNICZNO-UŻYTKOWE LASERÓW</w:t>
      </w:r>
      <w:r w:rsidR="0015461D">
        <w:rPr>
          <w:rFonts w:ascii="Verdana" w:hAnsi="Verdana"/>
          <w:b/>
          <w:sz w:val="20"/>
          <w:szCs w:val="20"/>
        </w:rPr>
        <w:t xml:space="preserve"> OKULISTYCZNYCH </w:t>
      </w:r>
    </w:p>
    <w:p w14:paraId="3A121AF6" w14:textId="38A6BCD2" w:rsidR="00A81572" w:rsidRDefault="00A81572" w:rsidP="00A81572">
      <w:pPr>
        <w:spacing w:after="0" w:line="240" w:lineRule="auto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dostarczanych</w:t>
      </w:r>
      <w:proofErr w:type="spellEnd"/>
      <w:r>
        <w:rPr>
          <w:rFonts w:ascii="Verdana" w:hAnsi="Verdana"/>
          <w:b/>
          <w:sz w:val="20"/>
          <w:szCs w:val="20"/>
        </w:rPr>
        <w:t xml:space="preserve"> do </w:t>
      </w:r>
      <w:proofErr w:type="spellStart"/>
      <w:r>
        <w:rPr>
          <w:rFonts w:ascii="Verdana" w:hAnsi="Verdana"/>
          <w:b/>
          <w:sz w:val="20"/>
          <w:szCs w:val="20"/>
        </w:rPr>
        <w:t>przychodni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przy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ul</w:t>
      </w:r>
      <w:proofErr w:type="spellEnd"/>
      <w:r>
        <w:rPr>
          <w:rFonts w:ascii="Verdana" w:hAnsi="Verdana"/>
          <w:b/>
          <w:sz w:val="20"/>
          <w:szCs w:val="20"/>
        </w:rPr>
        <w:t>. J. Kochanowskiego 19</w:t>
      </w:r>
    </w:p>
    <w:p w14:paraId="326E8ABF" w14:textId="45709EE1" w:rsidR="003F1C78" w:rsidRDefault="003F1C78" w:rsidP="003F1C78"/>
    <w:p w14:paraId="0C8BF0FD" w14:textId="15363797" w:rsidR="005A3B8F" w:rsidRPr="00141DDF" w:rsidRDefault="005A3B8F" w:rsidP="00141DDF">
      <w:pPr>
        <w:pStyle w:val="Akapitzlist"/>
        <w:numPr>
          <w:ilvl w:val="0"/>
          <w:numId w:val="12"/>
        </w:numPr>
        <w:ind w:left="0" w:hanging="567"/>
        <w:rPr>
          <w:rFonts w:ascii="Verdana" w:hAnsi="Verdana"/>
          <w:b/>
          <w:sz w:val="20"/>
          <w:szCs w:val="20"/>
        </w:rPr>
      </w:pPr>
      <w:r w:rsidRPr="00141DDF">
        <w:rPr>
          <w:rFonts w:ascii="Verdana" w:hAnsi="Verdana"/>
          <w:b/>
          <w:sz w:val="20"/>
          <w:szCs w:val="20"/>
        </w:rPr>
        <w:t>Laser siatkówkowy</w:t>
      </w:r>
    </w:p>
    <w:tbl>
      <w:tblPr>
        <w:tblStyle w:val="Tabela-Siatka"/>
        <w:tblW w:w="9628" w:type="dxa"/>
        <w:tblInd w:w="-572" w:type="dxa"/>
        <w:tblLook w:val="04A0" w:firstRow="1" w:lastRow="0" w:firstColumn="1" w:lastColumn="0" w:noHBand="0" w:noVBand="1"/>
      </w:tblPr>
      <w:tblGrid>
        <w:gridCol w:w="557"/>
        <w:gridCol w:w="2420"/>
        <w:gridCol w:w="3679"/>
        <w:gridCol w:w="2972"/>
      </w:tblGrid>
      <w:tr w:rsidR="00B32AD2" w:rsidRPr="00DD3A09" w14:paraId="5D9DE280" w14:textId="77BC2015" w:rsidTr="00DD3A09">
        <w:trPr>
          <w:trHeight w:val="1055"/>
        </w:trPr>
        <w:tc>
          <w:tcPr>
            <w:tcW w:w="557" w:type="dxa"/>
          </w:tcPr>
          <w:p w14:paraId="68803F75" w14:textId="77777777" w:rsidR="00B32AD2" w:rsidRPr="00DD3A09" w:rsidRDefault="00B32AD2" w:rsidP="00DD3A09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proofErr w:type="spellStart"/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>Lp</w:t>
            </w:r>
            <w:proofErr w:type="spellEnd"/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2420" w:type="dxa"/>
          </w:tcPr>
          <w:p w14:paraId="1B0F4FC3" w14:textId="77777777" w:rsidR="00B32AD2" w:rsidRPr="00DD3A09" w:rsidRDefault="00B32AD2" w:rsidP="00DD3A09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proofErr w:type="spellStart"/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>Parametr</w:t>
            </w:r>
            <w:proofErr w:type="spellEnd"/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 xml:space="preserve"> / </w:t>
            </w:r>
            <w:proofErr w:type="spellStart"/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>Funkcja</w:t>
            </w:r>
            <w:proofErr w:type="spellEnd"/>
          </w:p>
        </w:tc>
        <w:tc>
          <w:tcPr>
            <w:tcW w:w="3679" w:type="dxa"/>
          </w:tcPr>
          <w:p w14:paraId="3573A0AA" w14:textId="77777777" w:rsidR="00B32AD2" w:rsidRPr="00DD3A09" w:rsidRDefault="00B32AD2" w:rsidP="00DD3A09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DD3A09">
              <w:rPr>
                <w:rFonts w:ascii="Verdana" w:hAnsi="Verdana"/>
                <w:b/>
                <w:i/>
                <w:sz w:val="20"/>
                <w:szCs w:val="20"/>
              </w:rPr>
              <w:t>Wymaganie minimalne Zamawiającego</w:t>
            </w:r>
          </w:p>
        </w:tc>
        <w:tc>
          <w:tcPr>
            <w:tcW w:w="2972" w:type="dxa"/>
          </w:tcPr>
          <w:p w14:paraId="2AB7DC91" w14:textId="77777777" w:rsidR="0092089B" w:rsidRDefault="00B32AD2" w:rsidP="00DD3A09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</w:pPr>
            <w:r w:rsidRPr="00DD3A09"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  <w:t>Parametry oferowane / Potwierdzenie spełnienia</w:t>
            </w:r>
          </w:p>
          <w:p w14:paraId="2FE775C5" w14:textId="3A460197" w:rsidR="00B32AD2" w:rsidRPr="00DD3A09" w:rsidRDefault="00B32AD2" w:rsidP="00DD3A09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</w:pPr>
            <w:r w:rsidRPr="00DD3A09"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  <w:t xml:space="preserve"> (wypełnia Wykonawca)</w:t>
            </w:r>
          </w:p>
        </w:tc>
      </w:tr>
      <w:tr w:rsidR="00A112FC" w:rsidRPr="00A112FC" w14:paraId="5DCA24BD" w14:textId="77777777" w:rsidTr="00A930E8">
        <w:tc>
          <w:tcPr>
            <w:tcW w:w="557" w:type="dxa"/>
          </w:tcPr>
          <w:p w14:paraId="0316AA1E" w14:textId="79083AC3" w:rsidR="00A112FC" w:rsidRPr="00A112FC" w:rsidRDefault="00A112FC" w:rsidP="00A112FC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112FC">
              <w:rPr>
                <w:rFonts w:ascii="Verdana" w:hAnsi="Verdana"/>
                <w:i/>
                <w:sz w:val="20"/>
                <w:szCs w:val="20"/>
              </w:rPr>
              <w:t>1</w:t>
            </w:r>
          </w:p>
        </w:tc>
        <w:tc>
          <w:tcPr>
            <w:tcW w:w="2420" w:type="dxa"/>
          </w:tcPr>
          <w:p w14:paraId="1788E6AA" w14:textId="3B77C130" w:rsidR="00A112FC" w:rsidRPr="00A112FC" w:rsidRDefault="00A112FC" w:rsidP="00A112FC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112FC">
              <w:rPr>
                <w:rFonts w:ascii="Verdana" w:hAnsi="Verdana"/>
                <w:i/>
                <w:sz w:val="20"/>
                <w:szCs w:val="20"/>
              </w:rPr>
              <w:t>2</w:t>
            </w:r>
          </w:p>
        </w:tc>
        <w:tc>
          <w:tcPr>
            <w:tcW w:w="3679" w:type="dxa"/>
          </w:tcPr>
          <w:p w14:paraId="7A05D036" w14:textId="5C6025A5" w:rsidR="00A112FC" w:rsidRPr="00A112FC" w:rsidRDefault="00A112FC" w:rsidP="00A112FC">
            <w:pPr>
              <w:jc w:val="center"/>
              <w:rPr>
                <w:rFonts w:ascii="Verdana" w:hAnsi="Verdana"/>
                <w:i/>
                <w:sz w:val="20"/>
                <w:szCs w:val="20"/>
                <w:lang w:val="pl-PL"/>
              </w:rPr>
            </w:pPr>
            <w:r w:rsidRPr="00A112FC">
              <w:rPr>
                <w:rFonts w:ascii="Verdana" w:hAnsi="Verdana"/>
                <w:i/>
                <w:sz w:val="20"/>
                <w:szCs w:val="20"/>
                <w:lang w:val="pl-PL"/>
              </w:rPr>
              <w:t>3</w:t>
            </w:r>
          </w:p>
        </w:tc>
        <w:tc>
          <w:tcPr>
            <w:tcW w:w="2972" w:type="dxa"/>
          </w:tcPr>
          <w:p w14:paraId="4C11B143" w14:textId="419FBEAC" w:rsidR="00A112FC" w:rsidRPr="00A112FC" w:rsidRDefault="00A112FC" w:rsidP="00A112FC">
            <w:pPr>
              <w:jc w:val="center"/>
              <w:rPr>
                <w:rFonts w:ascii="Verdana" w:hAnsi="Verdana"/>
                <w:i/>
                <w:sz w:val="20"/>
                <w:szCs w:val="20"/>
                <w:lang w:val="pl-PL"/>
              </w:rPr>
            </w:pPr>
            <w:r w:rsidRPr="00A112FC">
              <w:rPr>
                <w:rFonts w:ascii="Verdana" w:hAnsi="Verdana"/>
                <w:i/>
                <w:sz w:val="20"/>
                <w:szCs w:val="20"/>
                <w:lang w:val="pl-PL"/>
              </w:rPr>
              <w:t>4</w:t>
            </w:r>
          </w:p>
        </w:tc>
      </w:tr>
      <w:tr w:rsidR="00B32AD2" w:rsidRPr="00141DDF" w14:paraId="253D12E4" w14:textId="1B871202" w:rsidTr="00A930E8">
        <w:tc>
          <w:tcPr>
            <w:tcW w:w="557" w:type="dxa"/>
          </w:tcPr>
          <w:p w14:paraId="137476AE" w14:textId="330A8620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420" w:type="dxa"/>
          </w:tcPr>
          <w:p w14:paraId="28B1288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Nazwa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urządzenia</w:t>
            </w:r>
            <w:proofErr w:type="spellEnd"/>
          </w:p>
          <w:p w14:paraId="75F99EC4" w14:textId="2A84189E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9" w:type="dxa"/>
          </w:tcPr>
          <w:p w14:paraId="044CAFD4" w14:textId="1256596E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Podać</w:t>
            </w:r>
          </w:p>
        </w:tc>
        <w:tc>
          <w:tcPr>
            <w:tcW w:w="2972" w:type="dxa"/>
          </w:tcPr>
          <w:p w14:paraId="0D021DC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4CA9460E" w14:textId="22668492" w:rsidTr="00A930E8">
        <w:tc>
          <w:tcPr>
            <w:tcW w:w="557" w:type="dxa"/>
          </w:tcPr>
          <w:p w14:paraId="09E0328F" w14:textId="15B17FF2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420" w:type="dxa"/>
          </w:tcPr>
          <w:p w14:paraId="79004EDE" w14:textId="5DB2DB8B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Kraj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pochodzenia</w:t>
            </w:r>
            <w:proofErr w:type="spellEnd"/>
          </w:p>
        </w:tc>
        <w:tc>
          <w:tcPr>
            <w:tcW w:w="3679" w:type="dxa"/>
          </w:tcPr>
          <w:p w14:paraId="1BDEA053" w14:textId="6651CD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Podać</w:t>
            </w:r>
          </w:p>
        </w:tc>
        <w:tc>
          <w:tcPr>
            <w:tcW w:w="2972" w:type="dxa"/>
          </w:tcPr>
          <w:p w14:paraId="46B9456D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2C34170C" w14:textId="48E1875F" w:rsidTr="00A930E8">
        <w:tc>
          <w:tcPr>
            <w:tcW w:w="557" w:type="dxa"/>
          </w:tcPr>
          <w:p w14:paraId="43F17207" w14:textId="6B442B24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420" w:type="dxa"/>
          </w:tcPr>
          <w:p w14:paraId="20B053E8" w14:textId="6FDECD21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Model/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typ</w:t>
            </w:r>
            <w:proofErr w:type="spellEnd"/>
          </w:p>
        </w:tc>
        <w:tc>
          <w:tcPr>
            <w:tcW w:w="3679" w:type="dxa"/>
          </w:tcPr>
          <w:p w14:paraId="278FAB32" w14:textId="7A3F2858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Podać</w:t>
            </w:r>
          </w:p>
        </w:tc>
        <w:tc>
          <w:tcPr>
            <w:tcW w:w="2972" w:type="dxa"/>
          </w:tcPr>
          <w:p w14:paraId="4DA774AE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47FD38BE" w14:textId="6CFE9F56" w:rsidTr="00A930E8">
        <w:tc>
          <w:tcPr>
            <w:tcW w:w="557" w:type="dxa"/>
          </w:tcPr>
          <w:p w14:paraId="55FF8285" w14:textId="5876ACBC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420" w:type="dxa"/>
          </w:tcPr>
          <w:p w14:paraId="463F14BD" w14:textId="0869EA6D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 w:cs="Tahoma"/>
                <w:sz w:val="20"/>
                <w:szCs w:val="20"/>
              </w:rPr>
              <w:t>Nazwa</w:t>
            </w:r>
            <w:proofErr w:type="spellEnd"/>
            <w:r w:rsidRPr="00141DDF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 w:cs="Tahoma"/>
                <w:sz w:val="20"/>
                <w:szCs w:val="20"/>
              </w:rPr>
              <w:t>i</w:t>
            </w:r>
            <w:proofErr w:type="spellEnd"/>
            <w:r w:rsidRPr="00141DDF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 w:cs="Tahoma"/>
                <w:sz w:val="20"/>
                <w:szCs w:val="20"/>
              </w:rPr>
              <w:t>kraj</w:t>
            </w:r>
            <w:proofErr w:type="spellEnd"/>
            <w:r w:rsidRPr="00141DDF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 w:cs="Tahoma"/>
                <w:sz w:val="20"/>
                <w:szCs w:val="20"/>
              </w:rPr>
              <w:t>producenta</w:t>
            </w:r>
            <w:proofErr w:type="spellEnd"/>
          </w:p>
        </w:tc>
        <w:tc>
          <w:tcPr>
            <w:tcW w:w="3679" w:type="dxa"/>
          </w:tcPr>
          <w:p w14:paraId="7D0B6A20" w14:textId="249007A9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Podać</w:t>
            </w:r>
          </w:p>
        </w:tc>
        <w:tc>
          <w:tcPr>
            <w:tcW w:w="2972" w:type="dxa"/>
          </w:tcPr>
          <w:p w14:paraId="39F35B2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059330B9" w14:textId="7B82555D" w:rsidTr="00A930E8">
        <w:tc>
          <w:tcPr>
            <w:tcW w:w="557" w:type="dxa"/>
          </w:tcPr>
          <w:p w14:paraId="6A081745" w14:textId="7AC0CBE5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420" w:type="dxa"/>
          </w:tcPr>
          <w:p w14:paraId="5371A12F" w14:textId="53095CB9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Laser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fabrycznie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nowy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nieużywany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rok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produkcji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2026 r.</w:t>
            </w:r>
          </w:p>
        </w:tc>
        <w:tc>
          <w:tcPr>
            <w:tcW w:w="3679" w:type="dxa"/>
          </w:tcPr>
          <w:p w14:paraId="49417039" w14:textId="4B0C6F3C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Tak/podać</w:t>
            </w:r>
          </w:p>
        </w:tc>
        <w:tc>
          <w:tcPr>
            <w:tcW w:w="2972" w:type="dxa"/>
          </w:tcPr>
          <w:p w14:paraId="6E7B26F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533066AA" w14:textId="0D71EF5B" w:rsidTr="00A930E8">
        <w:tc>
          <w:tcPr>
            <w:tcW w:w="557" w:type="dxa"/>
          </w:tcPr>
          <w:p w14:paraId="0D0743D6" w14:textId="49E5781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420" w:type="dxa"/>
          </w:tcPr>
          <w:p w14:paraId="6AC21B7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Typ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urządzenia</w:t>
            </w:r>
            <w:proofErr w:type="spellEnd"/>
          </w:p>
        </w:tc>
        <w:tc>
          <w:tcPr>
            <w:tcW w:w="3679" w:type="dxa"/>
          </w:tcPr>
          <w:p w14:paraId="33A4A34F" w14:textId="169BC2C2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Laser okulistyczny zintegrowany ze stolikiem i  lampą szczelinową.</w:t>
            </w:r>
          </w:p>
        </w:tc>
        <w:tc>
          <w:tcPr>
            <w:tcW w:w="2972" w:type="dxa"/>
          </w:tcPr>
          <w:p w14:paraId="4E19E9E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013741F7" w14:textId="5852EA78" w:rsidTr="00A930E8">
        <w:tc>
          <w:tcPr>
            <w:tcW w:w="557" w:type="dxa"/>
          </w:tcPr>
          <w:p w14:paraId="02DF76BB" w14:textId="2205321A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420" w:type="dxa"/>
          </w:tcPr>
          <w:p w14:paraId="51DA97C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Przeznaczenie</w:t>
            </w:r>
            <w:proofErr w:type="spellEnd"/>
          </w:p>
        </w:tc>
        <w:tc>
          <w:tcPr>
            <w:tcW w:w="3679" w:type="dxa"/>
          </w:tcPr>
          <w:p w14:paraId="49FDC82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Fotokoagulacja siatkówki (PRP, ogniskowa, rozproszona)</w:t>
            </w:r>
          </w:p>
        </w:tc>
        <w:tc>
          <w:tcPr>
            <w:tcW w:w="2972" w:type="dxa"/>
          </w:tcPr>
          <w:p w14:paraId="27F51BC6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2E8DCB37" w14:textId="2EAAF06C" w:rsidTr="00A930E8">
        <w:tc>
          <w:tcPr>
            <w:tcW w:w="557" w:type="dxa"/>
          </w:tcPr>
          <w:p w14:paraId="3FEA5BB3" w14:textId="1D54E349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420" w:type="dxa"/>
          </w:tcPr>
          <w:p w14:paraId="1CCCB9F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Typ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źródła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lasera</w:t>
            </w:r>
            <w:proofErr w:type="spellEnd"/>
          </w:p>
        </w:tc>
        <w:tc>
          <w:tcPr>
            <w:tcW w:w="3679" w:type="dxa"/>
          </w:tcPr>
          <w:p w14:paraId="7508340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Laser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półprzewodnikowy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(solid-state)</w:t>
            </w:r>
          </w:p>
        </w:tc>
        <w:tc>
          <w:tcPr>
            <w:tcW w:w="2972" w:type="dxa"/>
          </w:tcPr>
          <w:p w14:paraId="56C06920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3F30663D" w14:textId="26959669" w:rsidTr="00A930E8">
        <w:tc>
          <w:tcPr>
            <w:tcW w:w="557" w:type="dxa"/>
          </w:tcPr>
          <w:p w14:paraId="10B9C79D" w14:textId="4EBB3098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420" w:type="dxa"/>
          </w:tcPr>
          <w:p w14:paraId="422B823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Długość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fali</w:t>
            </w:r>
            <w:proofErr w:type="spellEnd"/>
          </w:p>
        </w:tc>
        <w:tc>
          <w:tcPr>
            <w:tcW w:w="3679" w:type="dxa"/>
          </w:tcPr>
          <w:p w14:paraId="1A2F49F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Zielona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532 nm</w:t>
            </w:r>
          </w:p>
        </w:tc>
        <w:tc>
          <w:tcPr>
            <w:tcW w:w="2972" w:type="dxa"/>
          </w:tcPr>
          <w:p w14:paraId="2334E48B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5BA3C4B5" w14:textId="553D1ABD" w:rsidTr="00A930E8">
        <w:tc>
          <w:tcPr>
            <w:tcW w:w="557" w:type="dxa"/>
          </w:tcPr>
          <w:p w14:paraId="3ECEFF69" w14:textId="74DAD3BB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2420" w:type="dxa"/>
          </w:tcPr>
          <w:p w14:paraId="2629436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Maks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.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moc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wyjściowa</w:t>
            </w:r>
            <w:proofErr w:type="spellEnd"/>
          </w:p>
        </w:tc>
        <w:tc>
          <w:tcPr>
            <w:tcW w:w="3679" w:type="dxa"/>
          </w:tcPr>
          <w:p w14:paraId="180B7B3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Minimum 1,5 W</w:t>
            </w:r>
          </w:p>
        </w:tc>
        <w:tc>
          <w:tcPr>
            <w:tcW w:w="2972" w:type="dxa"/>
          </w:tcPr>
          <w:p w14:paraId="0B83D58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441900CF" w14:textId="06BC8FAC" w:rsidTr="00A930E8">
        <w:tc>
          <w:tcPr>
            <w:tcW w:w="557" w:type="dxa"/>
          </w:tcPr>
          <w:p w14:paraId="34BE28B9" w14:textId="5B1AB834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2420" w:type="dxa"/>
          </w:tcPr>
          <w:p w14:paraId="7E2D1A4B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Zakres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mocy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rogówce</w:t>
            </w:r>
            <w:proofErr w:type="spellEnd"/>
          </w:p>
        </w:tc>
        <w:tc>
          <w:tcPr>
            <w:tcW w:w="3679" w:type="dxa"/>
          </w:tcPr>
          <w:p w14:paraId="2356AE5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Min. 50–1500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mW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regulacja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płynna</w:t>
            </w:r>
            <w:proofErr w:type="spellEnd"/>
          </w:p>
        </w:tc>
        <w:tc>
          <w:tcPr>
            <w:tcW w:w="2972" w:type="dxa"/>
          </w:tcPr>
          <w:p w14:paraId="4F6A8263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3EC5ED25" w14:textId="6075D761" w:rsidTr="00A930E8">
        <w:tc>
          <w:tcPr>
            <w:tcW w:w="557" w:type="dxa"/>
          </w:tcPr>
          <w:p w14:paraId="0E40CDCF" w14:textId="3FFF8358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2420" w:type="dxa"/>
          </w:tcPr>
          <w:p w14:paraId="6724320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Tryby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3679" w:type="dxa"/>
          </w:tcPr>
          <w:p w14:paraId="72A0EAD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Single Spot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oraz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Pattern Scanning</w:t>
            </w:r>
          </w:p>
        </w:tc>
        <w:tc>
          <w:tcPr>
            <w:tcW w:w="2972" w:type="dxa"/>
          </w:tcPr>
          <w:p w14:paraId="225F582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1879FD08" w14:textId="2DC12B3A" w:rsidTr="00A930E8">
        <w:tc>
          <w:tcPr>
            <w:tcW w:w="557" w:type="dxa"/>
          </w:tcPr>
          <w:p w14:paraId="4A276C86" w14:textId="6234EE5F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2420" w:type="dxa"/>
          </w:tcPr>
          <w:p w14:paraId="657B207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Czas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ekspozycji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Single Spot</w:t>
            </w:r>
          </w:p>
        </w:tc>
        <w:tc>
          <w:tcPr>
            <w:tcW w:w="3679" w:type="dxa"/>
          </w:tcPr>
          <w:p w14:paraId="3F99D351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10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8,0 s</w:t>
            </w:r>
          </w:p>
        </w:tc>
        <w:tc>
          <w:tcPr>
            <w:tcW w:w="2972" w:type="dxa"/>
          </w:tcPr>
          <w:p w14:paraId="0B4CB2F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4EFD7129" w14:textId="41113687" w:rsidTr="00A930E8">
        <w:tc>
          <w:tcPr>
            <w:tcW w:w="557" w:type="dxa"/>
          </w:tcPr>
          <w:p w14:paraId="1AECCCD6" w14:textId="0C8543B4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2420" w:type="dxa"/>
          </w:tcPr>
          <w:p w14:paraId="097AF8AD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Czas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impulsu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Pattern</w:t>
            </w:r>
          </w:p>
        </w:tc>
        <w:tc>
          <w:tcPr>
            <w:tcW w:w="3679" w:type="dxa"/>
          </w:tcPr>
          <w:p w14:paraId="4DA2AA8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10, 20, 30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972" w:type="dxa"/>
          </w:tcPr>
          <w:p w14:paraId="7475319E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770776E1" w14:textId="7247B3E5" w:rsidTr="00A930E8">
        <w:tc>
          <w:tcPr>
            <w:tcW w:w="557" w:type="dxa"/>
          </w:tcPr>
          <w:p w14:paraId="6BEB07FC" w14:textId="7F958EF3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2420" w:type="dxa"/>
          </w:tcPr>
          <w:p w14:paraId="329E4370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Średnica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plamki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Single Spot</w:t>
            </w:r>
          </w:p>
        </w:tc>
        <w:tc>
          <w:tcPr>
            <w:tcW w:w="3679" w:type="dxa"/>
          </w:tcPr>
          <w:p w14:paraId="7C8DE0F2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50–1000 µm</w:t>
            </w:r>
          </w:p>
        </w:tc>
        <w:tc>
          <w:tcPr>
            <w:tcW w:w="2972" w:type="dxa"/>
          </w:tcPr>
          <w:p w14:paraId="69FBAC22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1DAC4FD0" w14:textId="35F90122" w:rsidTr="00A930E8">
        <w:tc>
          <w:tcPr>
            <w:tcW w:w="557" w:type="dxa"/>
          </w:tcPr>
          <w:p w14:paraId="74689078" w14:textId="0C69ABED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2420" w:type="dxa"/>
          </w:tcPr>
          <w:p w14:paraId="6A7B39D0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Średnica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plamki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– Pattern</w:t>
            </w:r>
          </w:p>
        </w:tc>
        <w:tc>
          <w:tcPr>
            <w:tcW w:w="3679" w:type="dxa"/>
          </w:tcPr>
          <w:p w14:paraId="1465C1E6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100–500 µm</w:t>
            </w:r>
          </w:p>
        </w:tc>
        <w:tc>
          <w:tcPr>
            <w:tcW w:w="2972" w:type="dxa"/>
          </w:tcPr>
          <w:p w14:paraId="1ECC462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5DB716ED" w14:textId="0C122706" w:rsidTr="00A930E8">
        <w:tc>
          <w:tcPr>
            <w:tcW w:w="557" w:type="dxa"/>
          </w:tcPr>
          <w:p w14:paraId="767EABE3" w14:textId="0F9726F2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2420" w:type="dxa"/>
          </w:tcPr>
          <w:p w14:paraId="74950EA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Wzory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skanowania</w:t>
            </w:r>
            <w:proofErr w:type="spellEnd"/>
          </w:p>
        </w:tc>
        <w:tc>
          <w:tcPr>
            <w:tcW w:w="3679" w:type="dxa"/>
          </w:tcPr>
          <w:p w14:paraId="15614D15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Linie, koła, kwadraty, prostokąty, sektory, krzywe</w:t>
            </w:r>
          </w:p>
        </w:tc>
        <w:tc>
          <w:tcPr>
            <w:tcW w:w="2972" w:type="dxa"/>
          </w:tcPr>
          <w:p w14:paraId="50D6DBB2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51EA90A7" w14:textId="6FBDFCD8" w:rsidTr="00A930E8">
        <w:tc>
          <w:tcPr>
            <w:tcW w:w="557" w:type="dxa"/>
          </w:tcPr>
          <w:p w14:paraId="53F76514" w14:textId="6229B982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2420" w:type="dxa"/>
          </w:tcPr>
          <w:p w14:paraId="54ED8815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Liczba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plamek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we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wzorze</w:t>
            </w:r>
            <w:proofErr w:type="spellEnd"/>
          </w:p>
        </w:tc>
        <w:tc>
          <w:tcPr>
            <w:tcW w:w="3679" w:type="dxa"/>
          </w:tcPr>
          <w:p w14:paraId="378A62F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Co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najmniej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16</w:t>
            </w:r>
          </w:p>
        </w:tc>
        <w:tc>
          <w:tcPr>
            <w:tcW w:w="2972" w:type="dxa"/>
          </w:tcPr>
          <w:p w14:paraId="5303C006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7A8C2ADC" w14:textId="38D8454D" w:rsidTr="00A930E8">
        <w:tc>
          <w:tcPr>
            <w:tcW w:w="557" w:type="dxa"/>
          </w:tcPr>
          <w:p w14:paraId="2EBC34C7" w14:textId="1A502FB4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2420" w:type="dxa"/>
          </w:tcPr>
          <w:p w14:paraId="05419588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Regulacja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odstępów</w:t>
            </w:r>
            <w:proofErr w:type="spellEnd"/>
          </w:p>
        </w:tc>
        <w:tc>
          <w:tcPr>
            <w:tcW w:w="3679" w:type="dxa"/>
          </w:tcPr>
          <w:p w14:paraId="401230B6" w14:textId="511D819E" w:rsidR="00B32AD2" w:rsidRPr="00141DDF" w:rsidRDefault="00B32AD2" w:rsidP="005A3B8F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Regulacja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cyfrowa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2972" w:type="dxa"/>
          </w:tcPr>
          <w:p w14:paraId="14E399B3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13687559" w14:textId="567F6381" w:rsidTr="00A930E8">
        <w:tc>
          <w:tcPr>
            <w:tcW w:w="557" w:type="dxa"/>
          </w:tcPr>
          <w:p w14:paraId="6E553B05" w14:textId="00414E89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2420" w:type="dxa"/>
          </w:tcPr>
          <w:p w14:paraId="56C62DD2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Profil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energii</w:t>
            </w:r>
            <w:proofErr w:type="spellEnd"/>
          </w:p>
        </w:tc>
        <w:tc>
          <w:tcPr>
            <w:tcW w:w="3679" w:type="dxa"/>
          </w:tcPr>
          <w:p w14:paraId="0BD8A6A3" w14:textId="089664F2" w:rsidR="00B32AD2" w:rsidRPr="00141DDF" w:rsidRDefault="00B32AD2" w:rsidP="00F53C21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Jednorodna energia </w:t>
            </w:r>
            <w:r w:rsidRPr="00141DDF">
              <w:rPr>
                <w:rFonts w:ascii="Verdana" w:hAnsi="Verdana"/>
                <w:b/>
                <w:bCs/>
                <w:sz w:val="20"/>
                <w:szCs w:val="20"/>
                <w:lang w:val="pl-PL"/>
              </w:rPr>
              <w:t xml:space="preserve">na całej średnicy plamki </w:t>
            </w: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– bez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hotspotów</w:t>
            </w:r>
            <w:proofErr w:type="spellEnd"/>
          </w:p>
        </w:tc>
        <w:tc>
          <w:tcPr>
            <w:tcW w:w="2972" w:type="dxa"/>
          </w:tcPr>
          <w:p w14:paraId="117D6A6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715E9E77" w14:textId="1265FDEF" w:rsidTr="00A930E8">
        <w:tc>
          <w:tcPr>
            <w:tcW w:w="557" w:type="dxa"/>
          </w:tcPr>
          <w:p w14:paraId="296A8F15" w14:textId="0088144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lastRenderedPageBreak/>
              <w:t>21</w:t>
            </w:r>
          </w:p>
        </w:tc>
        <w:tc>
          <w:tcPr>
            <w:tcW w:w="2420" w:type="dxa"/>
          </w:tcPr>
          <w:p w14:paraId="77FFD17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System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obserwacyjny</w:t>
            </w:r>
            <w:proofErr w:type="spellEnd"/>
          </w:p>
        </w:tc>
        <w:tc>
          <w:tcPr>
            <w:tcW w:w="3679" w:type="dxa"/>
          </w:tcPr>
          <w:p w14:paraId="2C14F02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Zintegrowana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lampa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szczelinowa</w:t>
            </w:r>
            <w:proofErr w:type="spellEnd"/>
          </w:p>
        </w:tc>
        <w:tc>
          <w:tcPr>
            <w:tcW w:w="2972" w:type="dxa"/>
          </w:tcPr>
          <w:p w14:paraId="3A4E855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481A5B6F" w14:textId="2FF3773B" w:rsidTr="00A930E8">
        <w:tc>
          <w:tcPr>
            <w:tcW w:w="557" w:type="dxa"/>
          </w:tcPr>
          <w:p w14:paraId="55F23417" w14:textId="10A7F6A8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2420" w:type="dxa"/>
          </w:tcPr>
          <w:p w14:paraId="47C52FB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Kąt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widzenia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stereo</w:t>
            </w:r>
          </w:p>
        </w:tc>
        <w:tc>
          <w:tcPr>
            <w:tcW w:w="3679" w:type="dxa"/>
          </w:tcPr>
          <w:p w14:paraId="72C5809C" w14:textId="05498ABA" w:rsidR="00B32AD2" w:rsidRPr="00141DDF" w:rsidRDefault="00B32AD2" w:rsidP="00F53C21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10°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konwergencji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torów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optycznych</w:t>
            </w:r>
            <w:proofErr w:type="spellEnd"/>
          </w:p>
        </w:tc>
        <w:tc>
          <w:tcPr>
            <w:tcW w:w="2972" w:type="dxa"/>
          </w:tcPr>
          <w:p w14:paraId="1DE3D2CA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775323FC" w14:textId="591101CA" w:rsidTr="00A930E8">
        <w:tc>
          <w:tcPr>
            <w:tcW w:w="557" w:type="dxa"/>
          </w:tcPr>
          <w:p w14:paraId="3632992D" w14:textId="6E842E3F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2420" w:type="dxa"/>
          </w:tcPr>
          <w:p w14:paraId="4E2B23B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Wiązka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celownicza</w:t>
            </w:r>
            <w:proofErr w:type="spellEnd"/>
          </w:p>
        </w:tc>
        <w:tc>
          <w:tcPr>
            <w:tcW w:w="3679" w:type="dxa"/>
          </w:tcPr>
          <w:p w14:paraId="68072C6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Czerwona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, ~635 nm,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regulowana</w:t>
            </w:r>
            <w:proofErr w:type="spellEnd"/>
          </w:p>
        </w:tc>
        <w:tc>
          <w:tcPr>
            <w:tcW w:w="2972" w:type="dxa"/>
          </w:tcPr>
          <w:p w14:paraId="763F5956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1DD79407" w14:textId="1CE61792" w:rsidTr="00A930E8">
        <w:tc>
          <w:tcPr>
            <w:tcW w:w="557" w:type="dxa"/>
          </w:tcPr>
          <w:p w14:paraId="4B98828B" w14:textId="40DB22BC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2420" w:type="dxa"/>
          </w:tcPr>
          <w:p w14:paraId="34D4DC0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Powiększenia</w:t>
            </w:r>
            <w:proofErr w:type="spellEnd"/>
          </w:p>
        </w:tc>
        <w:tc>
          <w:tcPr>
            <w:tcW w:w="3679" w:type="dxa"/>
          </w:tcPr>
          <w:p w14:paraId="650A921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6×, 10×, 16×, 25×, 40×</w:t>
            </w:r>
          </w:p>
        </w:tc>
        <w:tc>
          <w:tcPr>
            <w:tcW w:w="2972" w:type="dxa"/>
          </w:tcPr>
          <w:p w14:paraId="6194A05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3CE91D16" w14:textId="516DEB13" w:rsidTr="00A930E8">
        <w:tc>
          <w:tcPr>
            <w:tcW w:w="557" w:type="dxa"/>
          </w:tcPr>
          <w:p w14:paraId="72569E64" w14:textId="7F02C6DF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2420" w:type="dxa"/>
          </w:tcPr>
          <w:p w14:paraId="000757F8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Sterowanie</w:t>
            </w:r>
            <w:proofErr w:type="spellEnd"/>
          </w:p>
        </w:tc>
        <w:tc>
          <w:tcPr>
            <w:tcW w:w="3679" w:type="dxa"/>
          </w:tcPr>
          <w:p w14:paraId="34C67F7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Kolorowy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ekran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dotykowy</w:t>
            </w:r>
            <w:proofErr w:type="spellEnd"/>
          </w:p>
        </w:tc>
        <w:tc>
          <w:tcPr>
            <w:tcW w:w="2972" w:type="dxa"/>
          </w:tcPr>
          <w:p w14:paraId="3E14BED1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0AC2D549" w14:textId="2D5ACB9D" w:rsidTr="00A930E8">
        <w:tc>
          <w:tcPr>
            <w:tcW w:w="557" w:type="dxa"/>
          </w:tcPr>
          <w:p w14:paraId="560DA191" w14:textId="082DB478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2420" w:type="dxa"/>
          </w:tcPr>
          <w:p w14:paraId="63FC29F1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Chłodzenie</w:t>
            </w:r>
            <w:proofErr w:type="spellEnd"/>
          </w:p>
        </w:tc>
        <w:tc>
          <w:tcPr>
            <w:tcW w:w="3679" w:type="dxa"/>
          </w:tcPr>
          <w:p w14:paraId="5BE1DC77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Powietrzne</w:t>
            </w:r>
            <w:proofErr w:type="spellEnd"/>
          </w:p>
        </w:tc>
        <w:tc>
          <w:tcPr>
            <w:tcW w:w="2972" w:type="dxa"/>
          </w:tcPr>
          <w:p w14:paraId="02D399E0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009070F1" w14:textId="741BD095" w:rsidTr="00A930E8">
        <w:tc>
          <w:tcPr>
            <w:tcW w:w="557" w:type="dxa"/>
          </w:tcPr>
          <w:p w14:paraId="6F7CF9C1" w14:textId="58544DA3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2420" w:type="dxa"/>
          </w:tcPr>
          <w:p w14:paraId="288666B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Zasilanie</w:t>
            </w:r>
            <w:proofErr w:type="spellEnd"/>
          </w:p>
        </w:tc>
        <w:tc>
          <w:tcPr>
            <w:tcW w:w="3679" w:type="dxa"/>
          </w:tcPr>
          <w:p w14:paraId="471ECCD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100–240 V AC, 50/60 Hz</w:t>
            </w:r>
          </w:p>
        </w:tc>
        <w:tc>
          <w:tcPr>
            <w:tcW w:w="2972" w:type="dxa"/>
          </w:tcPr>
          <w:p w14:paraId="03A58949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6EE76A6E" w14:textId="18AC28A5" w:rsidTr="00A930E8">
        <w:tc>
          <w:tcPr>
            <w:tcW w:w="557" w:type="dxa"/>
          </w:tcPr>
          <w:p w14:paraId="4049829A" w14:textId="75AA26D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2420" w:type="dxa"/>
          </w:tcPr>
          <w:p w14:paraId="5F241880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Pobór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mocy</w:t>
            </w:r>
            <w:proofErr w:type="spellEnd"/>
          </w:p>
        </w:tc>
        <w:tc>
          <w:tcPr>
            <w:tcW w:w="3679" w:type="dxa"/>
          </w:tcPr>
          <w:p w14:paraId="06CCC18B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Do 800 VA</w:t>
            </w:r>
          </w:p>
        </w:tc>
        <w:tc>
          <w:tcPr>
            <w:tcW w:w="2972" w:type="dxa"/>
          </w:tcPr>
          <w:p w14:paraId="78299934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6D7EC3E2" w14:textId="5637FFCF" w:rsidTr="00DA7D7C">
        <w:trPr>
          <w:trHeight w:val="420"/>
        </w:trPr>
        <w:tc>
          <w:tcPr>
            <w:tcW w:w="557" w:type="dxa"/>
          </w:tcPr>
          <w:p w14:paraId="3EEAF89E" w14:textId="0DE3C36E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2420" w:type="dxa"/>
          </w:tcPr>
          <w:p w14:paraId="5750AC93" w14:textId="45EB9726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Soczewki</w:t>
            </w:r>
            <w:proofErr w:type="spellEnd"/>
          </w:p>
        </w:tc>
        <w:tc>
          <w:tcPr>
            <w:tcW w:w="3679" w:type="dxa"/>
          </w:tcPr>
          <w:p w14:paraId="4CF961D0" w14:textId="3940B95A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Do obwodu i centrum oka</w:t>
            </w:r>
          </w:p>
        </w:tc>
        <w:tc>
          <w:tcPr>
            <w:tcW w:w="2972" w:type="dxa"/>
          </w:tcPr>
          <w:p w14:paraId="162A3D4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11337A02" w14:textId="4A634800" w:rsidTr="00A930E8">
        <w:tc>
          <w:tcPr>
            <w:tcW w:w="557" w:type="dxa"/>
          </w:tcPr>
          <w:p w14:paraId="332D9A2E" w14:textId="1C175E81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2420" w:type="dxa"/>
          </w:tcPr>
          <w:p w14:paraId="7780B1E5" w14:textId="4F42104F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Deklaracja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zgodności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CE</w:t>
            </w:r>
          </w:p>
        </w:tc>
        <w:tc>
          <w:tcPr>
            <w:tcW w:w="3679" w:type="dxa"/>
          </w:tcPr>
          <w:p w14:paraId="1F35A092" w14:textId="79E0D7C8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Dostarczana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wraz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dostawą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2972" w:type="dxa"/>
          </w:tcPr>
          <w:p w14:paraId="675DB69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557DED76" w14:textId="41381D27" w:rsidTr="00A930E8">
        <w:tc>
          <w:tcPr>
            <w:tcW w:w="557" w:type="dxa"/>
          </w:tcPr>
          <w:p w14:paraId="7EDC5173" w14:textId="20882E1C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31</w:t>
            </w:r>
          </w:p>
        </w:tc>
        <w:tc>
          <w:tcPr>
            <w:tcW w:w="2420" w:type="dxa"/>
          </w:tcPr>
          <w:p w14:paraId="652DA7DB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Instrukcja</w:t>
            </w:r>
            <w:proofErr w:type="spellEnd"/>
          </w:p>
        </w:tc>
        <w:tc>
          <w:tcPr>
            <w:tcW w:w="3679" w:type="dxa"/>
          </w:tcPr>
          <w:p w14:paraId="238D58CC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 xml:space="preserve">W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języku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polskim</w:t>
            </w:r>
            <w:proofErr w:type="spellEnd"/>
          </w:p>
        </w:tc>
        <w:tc>
          <w:tcPr>
            <w:tcW w:w="2972" w:type="dxa"/>
          </w:tcPr>
          <w:p w14:paraId="00945498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32AD2" w:rsidRPr="00141DDF" w14:paraId="75521494" w14:textId="68745662" w:rsidTr="00A930E8">
        <w:tc>
          <w:tcPr>
            <w:tcW w:w="557" w:type="dxa"/>
          </w:tcPr>
          <w:p w14:paraId="58F7FF99" w14:textId="225CC977" w:rsidR="00B32AD2" w:rsidRPr="00141DDF" w:rsidRDefault="00B32AD2" w:rsidP="005F3A07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</w:t>
            </w:r>
            <w:r w:rsidR="005F3A07" w:rsidRPr="00141DDF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420" w:type="dxa"/>
          </w:tcPr>
          <w:p w14:paraId="3D15822C" w14:textId="7E929090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Czas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reakcji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serwisu</w:t>
            </w:r>
            <w:proofErr w:type="spellEnd"/>
          </w:p>
        </w:tc>
        <w:tc>
          <w:tcPr>
            <w:tcW w:w="3679" w:type="dxa"/>
          </w:tcPr>
          <w:p w14:paraId="6A2ED079" w14:textId="02E1F54F" w:rsidR="00B32AD2" w:rsidRPr="00141DDF" w:rsidRDefault="00B32AD2" w:rsidP="00F179F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Czas reakcji serwisu max 48 h w dni robocze, </w:t>
            </w:r>
          </w:p>
          <w:p w14:paraId="7D2FB9E8" w14:textId="3EABF005" w:rsidR="00B32AD2" w:rsidRPr="00141DDF" w:rsidRDefault="00B32AD2" w:rsidP="00F179F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972" w:type="dxa"/>
          </w:tcPr>
          <w:p w14:paraId="2AFBF703" w14:textId="7F600F35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5BCACEBD" w14:textId="66992BD3" w:rsidTr="00A930E8">
        <w:tc>
          <w:tcPr>
            <w:tcW w:w="557" w:type="dxa"/>
          </w:tcPr>
          <w:p w14:paraId="70079BA2" w14:textId="73A7BCA4" w:rsidR="00B32AD2" w:rsidRPr="00141DDF" w:rsidRDefault="00B32AD2" w:rsidP="005F3A07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</w:t>
            </w:r>
            <w:r w:rsidR="005F3A07" w:rsidRPr="00141DD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420" w:type="dxa"/>
          </w:tcPr>
          <w:p w14:paraId="6EEA803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Serwis</w:t>
            </w:r>
            <w:proofErr w:type="spellEnd"/>
          </w:p>
        </w:tc>
        <w:tc>
          <w:tcPr>
            <w:tcW w:w="3679" w:type="dxa"/>
          </w:tcPr>
          <w:p w14:paraId="3546EE65" w14:textId="183E8933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Autoryzowany serwis w PL</w:t>
            </w:r>
          </w:p>
        </w:tc>
        <w:tc>
          <w:tcPr>
            <w:tcW w:w="2972" w:type="dxa"/>
          </w:tcPr>
          <w:p w14:paraId="7D3455C1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B32AD2" w:rsidRPr="00141DDF" w14:paraId="51CA2AF4" w14:textId="514BF291" w:rsidTr="00A930E8">
        <w:tc>
          <w:tcPr>
            <w:tcW w:w="557" w:type="dxa"/>
          </w:tcPr>
          <w:p w14:paraId="0E6A0BCB" w14:textId="73E84FFD" w:rsidR="00B32AD2" w:rsidRPr="00141DDF" w:rsidRDefault="00B32AD2" w:rsidP="005F3A07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</w:t>
            </w:r>
            <w:r w:rsidR="005F3A07" w:rsidRPr="00141DDF">
              <w:rPr>
                <w:rFonts w:ascii="Verdana" w:hAnsi="Verdana"/>
                <w:sz w:val="20"/>
                <w:szCs w:val="20"/>
                <w:lang w:val="pl-PL"/>
              </w:rPr>
              <w:t>4</w:t>
            </w:r>
          </w:p>
        </w:tc>
        <w:tc>
          <w:tcPr>
            <w:tcW w:w="2420" w:type="dxa"/>
          </w:tcPr>
          <w:p w14:paraId="15532A23" w14:textId="1647D39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Szkolenie</w:t>
            </w:r>
          </w:p>
        </w:tc>
        <w:tc>
          <w:tcPr>
            <w:tcW w:w="3679" w:type="dxa"/>
          </w:tcPr>
          <w:p w14:paraId="32844DD1" w14:textId="295B99D5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Szkolenie z obsługi i funkcjonalności urządzenia</w:t>
            </w:r>
          </w:p>
        </w:tc>
        <w:tc>
          <w:tcPr>
            <w:tcW w:w="2972" w:type="dxa"/>
          </w:tcPr>
          <w:p w14:paraId="18AA213F" w14:textId="77777777" w:rsidR="00B32AD2" w:rsidRPr="00141DDF" w:rsidRDefault="00B32AD2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</w:tbl>
    <w:p w14:paraId="53DEADE7" w14:textId="0A761271" w:rsidR="00E86B75" w:rsidRPr="00141DDF" w:rsidRDefault="00E86B75">
      <w:pPr>
        <w:rPr>
          <w:rFonts w:ascii="Verdana" w:hAnsi="Verdana"/>
          <w:sz w:val="20"/>
          <w:szCs w:val="20"/>
          <w:lang w:val="pl-PL"/>
        </w:rPr>
      </w:pPr>
    </w:p>
    <w:p w14:paraId="1BA4AB5D" w14:textId="643BC2C9" w:rsidR="00141DDF" w:rsidRDefault="00141DDF" w:rsidP="0092089B">
      <w:pPr>
        <w:pStyle w:val="Akapitzlist"/>
        <w:numPr>
          <w:ilvl w:val="0"/>
          <w:numId w:val="12"/>
        </w:numPr>
        <w:ind w:left="-567" w:firstLine="0"/>
        <w:rPr>
          <w:rFonts w:ascii="Verdana" w:hAnsi="Verdana"/>
          <w:b/>
          <w:sz w:val="20"/>
          <w:szCs w:val="20"/>
        </w:rPr>
      </w:pPr>
      <w:r w:rsidRPr="00141DDF">
        <w:rPr>
          <w:rFonts w:ascii="Verdana" w:hAnsi="Verdana"/>
          <w:b/>
          <w:sz w:val="20"/>
          <w:szCs w:val="20"/>
        </w:rPr>
        <w:t xml:space="preserve">Laser </w:t>
      </w:r>
      <w:proofErr w:type="spellStart"/>
      <w:r>
        <w:rPr>
          <w:rFonts w:ascii="Verdana" w:hAnsi="Verdana"/>
          <w:b/>
          <w:sz w:val="20"/>
          <w:szCs w:val="20"/>
        </w:rPr>
        <w:t>typu</w:t>
      </w:r>
      <w:proofErr w:type="spellEnd"/>
      <w:r>
        <w:rPr>
          <w:rFonts w:ascii="Verdana" w:hAnsi="Verdana"/>
          <w:b/>
          <w:sz w:val="20"/>
          <w:szCs w:val="20"/>
        </w:rPr>
        <w:t xml:space="preserve"> YAG</w:t>
      </w:r>
    </w:p>
    <w:tbl>
      <w:tblPr>
        <w:tblStyle w:val="Tabela-Siatka"/>
        <w:tblW w:w="9639" w:type="dxa"/>
        <w:tblInd w:w="-572" w:type="dxa"/>
        <w:tblLook w:val="04A0" w:firstRow="1" w:lastRow="0" w:firstColumn="1" w:lastColumn="0" w:noHBand="0" w:noVBand="1"/>
      </w:tblPr>
      <w:tblGrid>
        <w:gridCol w:w="567"/>
        <w:gridCol w:w="6237"/>
        <w:gridCol w:w="2835"/>
      </w:tblGrid>
      <w:tr w:rsidR="0015461D" w:rsidRPr="00141DDF" w14:paraId="77183E4E" w14:textId="77777777" w:rsidTr="00DD3A09">
        <w:trPr>
          <w:trHeight w:val="1084"/>
        </w:trPr>
        <w:tc>
          <w:tcPr>
            <w:tcW w:w="567" w:type="dxa"/>
          </w:tcPr>
          <w:p w14:paraId="437D763B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6237" w:type="dxa"/>
          </w:tcPr>
          <w:p w14:paraId="3F2DA0A8" w14:textId="77777777" w:rsidR="0015461D" w:rsidRPr="00141DDF" w:rsidRDefault="0015461D" w:rsidP="008C7805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  <w:t>Laser okulistyczny YAG</w:t>
            </w:r>
          </w:p>
          <w:p w14:paraId="54792419" w14:textId="77777777" w:rsidR="0015461D" w:rsidRPr="00141DDF" w:rsidRDefault="0015461D" w:rsidP="008C7805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</w:pPr>
          </w:p>
          <w:p w14:paraId="466AAF78" w14:textId="77777777" w:rsidR="0015461D" w:rsidRPr="00141DDF" w:rsidRDefault="0015461D" w:rsidP="008C7805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  <w:t>Parametr minimalny, wymagany</w:t>
            </w:r>
          </w:p>
        </w:tc>
        <w:tc>
          <w:tcPr>
            <w:tcW w:w="2835" w:type="dxa"/>
          </w:tcPr>
          <w:p w14:paraId="24EF2F59" w14:textId="77777777" w:rsidR="0015461D" w:rsidRDefault="0015461D" w:rsidP="00DD3A09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  <w:t>Opis oferowanego parametru ze wskazaniem spełnienia warunku TAK/ NIE*</w:t>
            </w:r>
          </w:p>
          <w:p w14:paraId="1DDB09EB" w14:textId="497B8FF0" w:rsidR="0092089B" w:rsidRPr="00141DDF" w:rsidRDefault="0092089B" w:rsidP="00DD3A09">
            <w:pPr>
              <w:jc w:val="center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val="pl-PL"/>
              </w:rPr>
              <w:t>(wypełnia Wykonawca)</w:t>
            </w:r>
          </w:p>
        </w:tc>
      </w:tr>
      <w:tr w:rsidR="0015461D" w:rsidRPr="0015461D" w14:paraId="070CC7F1" w14:textId="77777777" w:rsidTr="00B3567F">
        <w:trPr>
          <w:trHeight w:val="290"/>
        </w:trPr>
        <w:tc>
          <w:tcPr>
            <w:tcW w:w="567" w:type="dxa"/>
          </w:tcPr>
          <w:p w14:paraId="781B308A" w14:textId="77777777" w:rsidR="0015461D" w:rsidRPr="0015461D" w:rsidRDefault="0015461D" w:rsidP="008C780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</w:pPr>
            <w:r w:rsidRPr="0015461D"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  <w:t>1</w:t>
            </w:r>
          </w:p>
        </w:tc>
        <w:tc>
          <w:tcPr>
            <w:tcW w:w="6237" w:type="dxa"/>
          </w:tcPr>
          <w:p w14:paraId="4622283A" w14:textId="77777777" w:rsidR="0015461D" w:rsidRPr="0015461D" w:rsidRDefault="0015461D" w:rsidP="008C780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</w:pPr>
            <w:r w:rsidRPr="0015461D"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  <w:t>2</w:t>
            </w:r>
          </w:p>
        </w:tc>
        <w:tc>
          <w:tcPr>
            <w:tcW w:w="2835" w:type="dxa"/>
          </w:tcPr>
          <w:p w14:paraId="437F55D6" w14:textId="6B2FE6D9" w:rsidR="0015461D" w:rsidRPr="0015461D" w:rsidRDefault="0015461D" w:rsidP="008C780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  <w:lang w:val="pl-PL"/>
              </w:rPr>
              <w:t>3</w:t>
            </w:r>
          </w:p>
        </w:tc>
      </w:tr>
      <w:tr w:rsidR="0015461D" w:rsidRPr="00141DDF" w14:paraId="23F492C0" w14:textId="77777777" w:rsidTr="00B3567F">
        <w:trPr>
          <w:trHeight w:val="290"/>
        </w:trPr>
        <w:tc>
          <w:tcPr>
            <w:tcW w:w="567" w:type="dxa"/>
          </w:tcPr>
          <w:p w14:paraId="105F09D2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1</w:t>
            </w:r>
          </w:p>
        </w:tc>
        <w:tc>
          <w:tcPr>
            <w:tcW w:w="6237" w:type="dxa"/>
          </w:tcPr>
          <w:p w14:paraId="290889A5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Nazwa urządzenia</w:t>
            </w:r>
          </w:p>
        </w:tc>
        <w:tc>
          <w:tcPr>
            <w:tcW w:w="2835" w:type="dxa"/>
          </w:tcPr>
          <w:p w14:paraId="42431E77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0A9E880" w14:textId="77777777" w:rsidTr="00B3567F">
        <w:trPr>
          <w:trHeight w:val="290"/>
        </w:trPr>
        <w:tc>
          <w:tcPr>
            <w:tcW w:w="567" w:type="dxa"/>
          </w:tcPr>
          <w:p w14:paraId="78AE893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</w:t>
            </w:r>
          </w:p>
        </w:tc>
        <w:tc>
          <w:tcPr>
            <w:tcW w:w="6237" w:type="dxa"/>
          </w:tcPr>
          <w:p w14:paraId="5AD30F6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Kraj pochodzenia</w:t>
            </w:r>
          </w:p>
        </w:tc>
        <w:tc>
          <w:tcPr>
            <w:tcW w:w="2835" w:type="dxa"/>
          </w:tcPr>
          <w:p w14:paraId="70C7EBB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1479750F" w14:textId="77777777" w:rsidTr="00B3567F">
        <w:trPr>
          <w:trHeight w:val="290"/>
        </w:trPr>
        <w:tc>
          <w:tcPr>
            <w:tcW w:w="567" w:type="dxa"/>
          </w:tcPr>
          <w:p w14:paraId="5149527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</w:t>
            </w:r>
          </w:p>
        </w:tc>
        <w:tc>
          <w:tcPr>
            <w:tcW w:w="6237" w:type="dxa"/>
          </w:tcPr>
          <w:p w14:paraId="04EC67A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Producent</w:t>
            </w:r>
          </w:p>
        </w:tc>
        <w:tc>
          <w:tcPr>
            <w:tcW w:w="2835" w:type="dxa"/>
          </w:tcPr>
          <w:p w14:paraId="5B6D8AF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66A5948A" w14:textId="77777777" w:rsidTr="00B3567F">
        <w:trPr>
          <w:trHeight w:val="290"/>
        </w:trPr>
        <w:tc>
          <w:tcPr>
            <w:tcW w:w="567" w:type="dxa"/>
          </w:tcPr>
          <w:p w14:paraId="128C8AE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4</w:t>
            </w:r>
          </w:p>
        </w:tc>
        <w:tc>
          <w:tcPr>
            <w:tcW w:w="6237" w:type="dxa"/>
          </w:tcPr>
          <w:p w14:paraId="34BA951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Ofertowany model/ typ</w:t>
            </w:r>
          </w:p>
        </w:tc>
        <w:tc>
          <w:tcPr>
            <w:tcW w:w="2835" w:type="dxa"/>
          </w:tcPr>
          <w:p w14:paraId="0A57D57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0AB98A26" w14:textId="77777777" w:rsidTr="00B3567F">
        <w:trPr>
          <w:trHeight w:val="290"/>
        </w:trPr>
        <w:tc>
          <w:tcPr>
            <w:tcW w:w="567" w:type="dxa"/>
          </w:tcPr>
          <w:p w14:paraId="79406F8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5</w:t>
            </w:r>
          </w:p>
        </w:tc>
        <w:tc>
          <w:tcPr>
            <w:tcW w:w="6237" w:type="dxa"/>
          </w:tcPr>
          <w:p w14:paraId="3804C3B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Urządzenie fabrycznie nowe, pochodzące z bieżącej produkcji 2026 r.</w:t>
            </w:r>
          </w:p>
        </w:tc>
        <w:tc>
          <w:tcPr>
            <w:tcW w:w="2835" w:type="dxa"/>
          </w:tcPr>
          <w:p w14:paraId="589FEFA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12F65801" w14:textId="77777777" w:rsidTr="00B3567F">
        <w:trPr>
          <w:trHeight w:val="290"/>
        </w:trPr>
        <w:tc>
          <w:tcPr>
            <w:tcW w:w="567" w:type="dxa"/>
          </w:tcPr>
          <w:p w14:paraId="0AF59B4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6</w:t>
            </w:r>
          </w:p>
        </w:tc>
        <w:tc>
          <w:tcPr>
            <w:tcW w:w="6237" w:type="dxa"/>
            <w:hideMark/>
          </w:tcPr>
          <w:p w14:paraId="0B53244D" w14:textId="77777777" w:rsidR="0015461D" w:rsidRPr="00141DDF" w:rsidRDefault="0015461D" w:rsidP="001546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41DDF">
              <w:rPr>
                <w:rFonts w:ascii="Verdana" w:hAnsi="Verdana"/>
                <w:b/>
                <w:bCs/>
                <w:sz w:val="20"/>
                <w:szCs w:val="20"/>
              </w:rPr>
              <w:t>MODUŁ YAG:</w:t>
            </w:r>
          </w:p>
        </w:tc>
        <w:tc>
          <w:tcPr>
            <w:tcW w:w="2835" w:type="dxa"/>
          </w:tcPr>
          <w:p w14:paraId="2F98C625" w14:textId="77777777" w:rsidR="0015461D" w:rsidRPr="00141DDF" w:rsidRDefault="0015461D" w:rsidP="001546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15461D" w:rsidRPr="00141DDF" w14:paraId="04AA65EC" w14:textId="77777777" w:rsidTr="00B3567F">
        <w:trPr>
          <w:trHeight w:val="290"/>
        </w:trPr>
        <w:tc>
          <w:tcPr>
            <w:tcW w:w="567" w:type="dxa"/>
          </w:tcPr>
          <w:p w14:paraId="0F9ADAA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7</w:t>
            </w:r>
          </w:p>
        </w:tc>
        <w:tc>
          <w:tcPr>
            <w:tcW w:w="6237" w:type="dxa"/>
            <w:hideMark/>
          </w:tcPr>
          <w:p w14:paraId="42C42784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Klasa modułu lasera: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IIIb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(3B)</w:t>
            </w:r>
          </w:p>
        </w:tc>
        <w:tc>
          <w:tcPr>
            <w:tcW w:w="2835" w:type="dxa"/>
          </w:tcPr>
          <w:p w14:paraId="258544B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15E83892" w14:textId="77777777" w:rsidTr="00B3567F">
        <w:trPr>
          <w:trHeight w:val="290"/>
        </w:trPr>
        <w:tc>
          <w:tcPr>
            <w:tcW w:w="567" w:type="dxa"/>
          </w:tcPr>
          <w:p w14:paraId="1814B3C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6237" w:type="dxa"/>
            <w:hideMark/>
          </w:tcPr>
          <w:p w14:paraId="6D409C3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Źródło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laserowe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Q-Switched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Nd:YAG</w:t>
            </w:r>
            <w:proofErr w:type="spellEnd"/>
          </w:p>
        </w:tc>
        <w:tc>
          <w:tcPr>
            <w:tcW w:w="2835" w:type="dxa"/>
          </w:tcPr>
          <w:p w14:paraId="2448BF8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41AE114A" w14:textId="77777777" w:rsidTr="00B3567F">
        <w:trPr>
          <w:trHeight w:val="290"/>
        </w:trPr>
        <w:tc>
          <w:tcPr>
            <w:tcW w:w="567" w:type="dxa"/>
          </w:tcPr>
          <w:p w14:paraId="08CEF80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6237" w:type="dxa"/>
            <w:hideMark/>
          </w:tcPr>
          <w:p w14:paraId="070F01B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Długość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fali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1064 nm</w:t>
            </w:r>
          </w:p>
        </w:tc>
        <w:tc>
          <w:tcPr>
            <w:tcW w:w="2835" w:type="dxa"/>
          </w:tcPr>
          <w:p w14:paraId="47B3396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5A7B326A" w14:textId="77777777" w:rsidTr="00B3567F">
        <w:trPr>
          <w:trHeight w:val="290"/>
        </w:trPr>
        <w:tc>
          <w:tcPr>
            <w:tcW w:w="567" w:type="dxa"/>
          </w:tcPr>
          <w:p w14:paraId="4DDA1ACD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6237" w:type="dxa"/>
            <w:hideMark/>
          </w:tcPr>
          <w:p w14:paraId="4342F8E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Regulacja energii: 0.3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mJ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– 10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mJ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regulowana bezstopniowo</w:t>
            </w:r>
          </w:p>
        </w:tc>
        <w:tc>
          <w:tcPr>
            <w:tcW w:w="2835" w:type="dxa"/>
          </w:tcPr>
          <w:p w14:paraId="6D83204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E82A3BE" w14:textId="77777777" w:rsidTr="00B3567F">
        <w:trPr>
          <w:trHeight w:val="290"/>
        </w:trPr>
        <w:tc>
          <w:tcPr>
            <w:tcW w:w="567" w:type="dxa"/>
          </w:tcPr>
          <w:p w14:paraId="434A03D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11</w:t>
            </w:r>
          </w:p>
        </w:tc>
        <w:tc>
          <w:tcPr>
            <w:tcW w:w="6237" w:type="dxa"/>
          </w:tcPr>
          <w:p w14:paraId="0983430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Optyczne przebicie (w powietrzu) 1.8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mJ</w:t>
            </w:r>
            <w:proofErr w:type="spellEnd"/>
          </w:p>
        </w:tc>
        <w:tc>
          <w:tcPr>
            <w:tcW w:w="2835" w:type="dxa"/>
          </w:tcPr>
          <w:p w14:paraId="7D62B33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1A7530D1" w14:textId="77777777" w:rsidTr="00B3567F">
        <w:trPr>
          <w:trHeight w:val="290"/>
        </w:trPr>
        <w:tc>
          <w:tcPr>
            <w:tcW w:w="567" w:type="dxa"/>
          </w:tcPr>
          <w:p w14:paraId="04D08A9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12</w:t>
            </w:r>
          </w:p>
        </w:tc>
        <w:tc>
          <w:tcPr>
            <w:tcW w:w="6237" w:type="dxa"/>
            <w:hideMark/>
          </w:tcPr>
          <w:p w14:paraId="4F6273A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Maksymalna energia: 30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mJ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w potrójnym pulsie</w:t>
            </w:r>
          </w:p>
        </w:tc>
        <w:tc>
          <w:tcPr>
            <w:tcW w:w="2835" w:type="dxa"/>
          </w:tcPr>
          <w:p w14:paraId="7816B6F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E42B1B5" w14:textId="77777777" w:rsidTr="00B3567F">
        <w:trPr>
          <w:trHeight w:val="290"/>
        </w:trPr>
        <w:tc>
          <w:tcPr>
            <w:tcW w:w="567" w:type="dxa"/>
          </w:tcPr>
          <w:p w14:paraId="1CDE7FBE" w14:textId="77777777" w:rsidR="0015461D" w:rsidRPr="0092089B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92089B">
              <w:rPr>
                <w:rFonts w:ascii="Verdana" w:hAnsi="Verdana"/>
                <w:sz w:val="20"/>
                <w:szCs w:val="20"/>
                <w:lang w:val="pl-PL"/>
              </w:rPr>
              <w:t>13</w:t>
            </w:r>
          </w:p>
        </w:tc>
        <w:tc>
          <w:tcPr>
            <w:tcW w:w="6237" w:type="dxa"/>
            <w:hideMark/>
          </w:tcPr>
          <w:p w14:paraId="1ED7703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92089B">
              <w:rPr>
                <w:rFonts w:ascii="Verdana" w:hAnsi="Verdana"/>
                <w:sz w:val="20"/>
                <w:szCs w:val="20"/>
              </w:rPr>
              <w:t>Czas</w:t>
            </w:r>
            <w:proofErr w:type="spellEnd"/>
            <w:r w:rsidRPr="0092089B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92089B">
              <w:rPr>
                <w:rFonts w:ascii="Verdana" w:hAnsi="Verdana"/>
                <w:sz w:val="20"/>
                <w:szCs w:val="20"/>
              </w:rPr>
              <w:t>trwania</w:t>
            </w:r>
            <w:proofErr w:type="spellEnd"/>
            <w:r w:rsidRPr="0092089B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92089B">
              <w:rPr>
                <w:rFonts w:ascii="Verdana" w:hAnsi="Verdana"/>
                <w:sz w:val="20"/>
                <w:szCs w:val="20"/>
              </w:rPr>
              <w:t>pulsu</w:t>
            </w:r>
            <w:proofErr w:type="spellEnd"/>
            <w:r w:rsidRPr="0092089B">
              <w:rPr>
                <w:rFonts w:ascii="Verdana" w:hAnsi="Verdana"/>
                <w:sz w:val="20"/>
                <w:szCs w:val="20"/>
              </w:rPr>
              <w:t>: 4ns</w:t>
            </w:r>
          </w:p>
        </w:tc>
        <w:tc>
          <w:tcPr>
            <w:tcW w:w="2835" w:type="dxa"/>
          </w:tcPr>
          <w:p w14:paraId="11463A9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26E27378" w14:textId="77777777" w:rsidTr="00B3567F">
        <w:trPr>
          <w:trHeight w:val="290"/>
        </w:trPr>
        <w:tc>
          <w:tcPr>
            <w:tcW w:w="567" w:type="dxa"/>
          </w:tcPr>
          <w:p w14:paraId="6FA85A7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6237" w:type="dxa"/>
            <w:hideMark/>
          </w:tcPr>
          <w:p w14:paraId="28A2C49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Sposób emisji pulsu: 1/2/3 pulsy na strzał</w:t>
            </w:r>
          </w:p>
        </w:tc>
        <w:tc>
          <w:tcPr>
            <w:tcW w:w="2835" w:type="dxa"/>
          </w:tcPr>
          <w:p w14:paraId="34E7422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595163CD" w14:textId="77777777" w:rsidTr="00B3567F">
        <w:trPr>
          <w:trHeight w:val="290"/>
        </w:trPr>
        <w:tc>
          <w:tcPr>
            <w:tcW w:w="567" w:type="dxa"/>
          </w:tcPr>
          <w:p w14:paraId="5874822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15</w:t>
            </w:r>
          </w:p>
        </w:tc>
        <w:tc>
          <w:tcPr>
            <w:tcW w:w="6237" w:type="dxa"/>
            <w:hideMark/>
          </w:tcPr>
          <w:p w14:paraId="08B12D6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Maksymalna częstotliwość powtarzania: 3Hz w pojedynczym pulsie</w:t>
            </w:r>
          </w:p>
        </w:tc>
        <w:tc>
          <w:tcPr>
            <w:tcW w:w="2835" w:type="dxa"/>
          </w:tcPr>
          <w:p w14:paraId="48860A9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34984402" w14:textId="77777777" w:rsidTr="00B3567F">
        <w:trPr>
          <w:trHeight w:val="290"/>
        </w:trPr>
        <w:tc>
          <w:tcPr>
            <w:tcW w:w="567" w:type="dxa"/>
          </w:tcPr>
          <w:p w14:paraId="226E8F9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lastRenderedPageBreak/>
              <w:t>16</w:t>
            </w:r>
          </w:p>
        </w:tc>
        <w:tc>
          <w:tcPr>
            <w:tcW w:w="6237" w:type="dxa"/>
            <w:hideMark/>
          </w:tcPr>
          <w:p w14:paraId="068808E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Wielkośc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ogniska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8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mikronów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FWHM</w:t>
            </w:r>
          </w:p>
        </w:tc>
        <w:tc>
          <w:tcPr>
            <w:tcW w:w="2835" w:type="dxa"/>
          </w:tcPr>
          <w:p w14:paraId="5F96BB3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162DF8AD" w14:textId="77777777" w:rsidTr="00B3567F">
        <w:trPr>
          <w:trHeight w:val="290"/>
        </w:trPr>
        <w:tc>
          <w:tcPr>
            <w:tcW w:w="567" w:type="dxa"/>
          </w:tcPr>
          <w:p w14:paraId="5075C83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6237" w:type="dxa"/>
            <w:hideMark/>
          </w:tcPr>
          <w:p w14:paraId="518E7E0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Przesunięcie ogniskowania (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Defokalizacja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): bezstopniowe przy zapadkach ustawionych na 100µm, 250µm i 350µm,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Posterior</w:t>
            </w:r>
            <w:proofErr w:type="spellEnd"/>
          </w:p>
        </w:tc>
        <w:tc>
          <w:tcPr>
            <w:tcW w:w="2835" w:type="dxa"/>
          </w:tcPr>
          <w:p w14:paraId="44B606C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3A107527" w14:textId="77777777" w:rsidTr="00B3567F">
        <w:trPr>
          <w:trHeight w:val="290"/>
        </w:trPr>
        <w:tc>
          <w:tcPr>
            <w:tcW w:w="567" w:type="dxa"/>
          </w:tcPr>
          <w:p w14:paraId="7CA9C12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18</w:t>
            </w:r>
          </w:p>
        </w:tc>
        <w:tc>
          <w:tcPr>
            <w:tcW w:w="6237" w:type="dxa"/>
            <w:hideMark/>
          </w:tcPr>
          <w:p w14:paraId="17644A9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Rozbieżność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wiązki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16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stopni</w:t>
            </w:r>
            <w:proofErr w:type="spellEnd"/>
          </w:p>
        </w:tc>
        <w:tc>
          <w:tcPr>
            <w:tcW w:w="2835" w:type="dxa"/>
          </w:tcPr>
          <w:p w14:paraId="3314A52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5461D" w14:paraId="0F5C631E" w14:textId="77777777" w:rsidTr="00B3567F">
        <w:trPr>
          <w:trHeight w:val="290"/>
        </w:trPr>
        <w:tc>
          <w:tcPr>
            <w:tcW w:w="567" w:type="dxa"/>
          </w:tcPr>
          <w:p w14:paraId="246B248C" w14:textId="77777777" w:rsidR="0015461D" w:rsidRPr="0015461D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5461D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6237" w:type="dxa"/>
            <w:hideMark/>
          </w:tcPr>
          <w:p w14:paraId="3D65DE5C" w14:textId="77777777" w:rsidR="0015461D" w:rsidRPr="0015461D" w:rsidRDefault="0015461D" w:rsidP="0015461D">
            <w:pPr>
              <w:rPr>
                <w:rFonts w:ascii="Verdana" w:hAnsi="Verdana"/>
                <w:bCs/>
                <w:sz w:val="20"/>
                <w:szCs w:val="20"/>
                <w:lang w:val="pl-PL"/>
              </w:rPr>
            </w:pPr>
            <w:r w:rsidRPr="0015461D">
              <w:rPr>
                <w:rFonts w:ascii="Verdana" w:hAnsi="Verdana"/>
                <w:bCs/>
                <w:sz w:val="20"/>
                <w:szCs w:val="20"/>
                <w:lang w:val="pl-PL"/>
              </w:rPr>
              <w:t xml:space="preserve">LAMPA SZCZELINOWA zintegrowana ze stolikiem regulowanym elektrycznie </w:t>
            </w:r>
            <w:r w:rsidRPr="0015461D">
              <w:rPr>
                <w:rFonts w:ascii="Verdana" w:hAnsi="Verdana"/>
                <w:sz w:val="20"/>
                <w:szCs w:val="20"/>
                <w:lang w:val="pl-PL"/>
              </w:rPr>
              <w:t>(przystosowany dla osób na wózku inwalidzkim)</w:t>
            </w:r>
          </w:p>
        </w:tc>
        <w:tc>
          <w:tcPr>
            <w:tcW w:w="2835" w:type="dxa"/>
          </w:tcPr>
          <w:p w14:paraId="723C5381" w14:textId="77777777" w:rsidR="0015461D" w:rsidRPr="0015461D" w:rsidRDefault="0015461D" w:rsidP="0015461D">
            <w:pPr>
              <w:rPr>
                <w:rFonts w:ascii="Verdana" w:hAnsi="Verdana"/>
                <w:bCs/>
                <w:sz w:val="20"/>
                <w:szCs w:val="20"/>
                <w:lang w:val="pl-PL"/>
              </w:rPr>
            </w:pPr>
          </w:p>
        </w:tc>
      </w:tr>
      <w:tr w:rsidR="0015461D" w:rsidRPr="00141DDF" w14:paraId="05E1F3A4" w14:textId="77777777" w:rsidTr="00B3567F">
        <w:trPr>
          <w:trHeight w:val="290"/>
        </w:trPr>
        <w:tc>
          <w:tcPr>
            <w:tcW w:w="567" w:type="dxa"/>
          </w:tcPr>
          <w:p w14:paraId="6653351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20</w:t>
            </w:r>
          </w:p>
        </w:tc>
        <w:tc>
          <w:tcPr>
            <w:tcW w:w="6237" w:type="dxa"/>
            <w:hideMark/>
          </w:tcPr>
          <w:p w14:paraId="2127856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Typ mikroskopu: stereoskopowy Galileusza z optyką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konwergencyjną</w:t>
            </w:r>
            <w:proofErr w:type="spellEnd"/>
          </w:p>
        </w:tc>
        <w:tc>
          <w:tcPr>
            <w:tcW w:w="2835" w:type="dxa"/>
          </w:tcPr>
          <w:p w14:paraId="6AC0EA1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0E5B22B8" w14:textId="77777777" w:rsidTr="00B3567F">
        <w:trPr>
          <w:trHeight w:val="290"/>
        </w:trPr>
        <w:tc>
          <w:tcPr>
            <w:tcW w:w="567" w:type="dxa"/>
          </w:tcPr>
          <w:p w14:paraId="484C884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21</w:t>
            </w:r>
          </w:p>
        </w:tc>
        <w:tc>
          <w:tcPr>
            <w:tcW w:w="6237" w:type="dxa"/>
          </w:tcPr>
          <w:p w14:paraId="3B152AB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Ogniskowa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>: 92mm</w:t>
            </w:r>
          </w:p>
        </w:tc>
        <w:tc>
          <w:tcPr>
            <w:tcW w:w="2835" w:type="dxa"/>
          </w:tcPr>
          <w:p w14:paraId="4E3CD24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69D580E7" w14:textId="77777777" w:rsidTr="00B3567F">
        <w:trPr>
          <w:trHeight w:val="290"/>
        </w:trPr>
        <w:tc>
          <w:tcPr>
            <w:tcW w:w="567" w:type="dxa"/>
          </w:tcPr>
          <w:p w14:paraId="594FA02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6237" w:type="dxa"/>
            <w:hideMark/>
          </w:tcPr>
          <w:p w14:paraId="5EC07BB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Soczewka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obiektywu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>: 1.25x</w:t>
            </w:r>
          </w:p>
        </w:tc>
        <w:tc>
          <w:tcPr>
            <w:tcW w:w="2835" w:type="dxa"/>
          </w:tcPr>
          <w:p w14:paraId="3EF8CCC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2C7EB3D7" w14:textId="77777777" w:rsidTr="00B3567F">
        <w:trPr>
          <w:trHeight w:val="290"/>
        </w:trPr>
        <w:tc>
          <w:tcPr>
            <w:tcW w:w="567" w:type="dxa"/>
          </w:tcPr>
          <w:p w14:paraId="3EBF131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6237" w:type="dxa"/>
            <w:hideMark/>
          </w:tcPr>
          <w:p w14:paraId="434CCFF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Soczewka okularu: 12.5x z regulacją dioptrii ± 5D</w:t>
            </w:r>
          </w:p>
        </w:tc>
        <w:tc>
          <w:tcPr>
            <w:tcW w:w="2835" w:type="dxa"/>
          </w:tcPr>
          <w:p w14:paraId="422BFC6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6174AD5" w14:textId="77777777" w:rsidTr="00B3567F">
        <w:trPr>
          <w:trHeight w:val="290"/>
        </w:trPr>
        <w:tc>
          <w:tcPr>
            <w:tcW w:w="567" w:type="dxa"/>
          </w:tcPr>
          <w:p w14:paraId="13C6105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24</w:t>
            </w:r>
          </w:p>
        </w:tc>
        <w:tc>
          <w:tcPr>
            <w:tcW w:w="6237" w:type="dxa"/>
            <w:hideMark/>
          </w:tcPr>
          <w:p w14:paraId="306D3C7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Regulacja dystansu między źrenicami: 55-88mm</w:t>
            </w:r>
          </w:p>
        </w:tc>
        <w:tc>
          <w:tcPr>
            <w:tcW w:w="2835" w:type="dxa"/>
          </w:tcPr>
          <w:p w14:paraId="68B6C10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02D1582C" w14:textId="77777777" w:rsidTr="00B3567F">
        <w:trPr>
          <w:trHeight w:val="290"/>
        </w:trPr>
        <w:tc>
          <w:tcPr>
            <w:tcW w:w="567" w:type="dxa"/>
          </w:tcPr>
          <w:p w14:paraId="069EB6C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25</w:t>
            </w:r>
          </w:p>
        </w:tc>
        <w:tc>
          <w:tcPr>
            <w:tcW w:w="6237" w:type="dxa"/>
            <w:hideMark/>
          </w:tcPr>
          <w:p w14:paraId="11D7C61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Dystans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roboczy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>: 55mm</w:t>
            </w:r>
          </w:p>
        </w:tc>
        <w:tc>
          <w:tcPr>
            <w:tcW w:w="2835" w:type="dxa"/>
          </w:tcPr>
          <w:p w14:paraId="0B1369D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0F4E5A7E" w14:textId="77777777" w:rsidTr="00B3567F">
        <w:trPr>
          <w:trHeight w:val="290"/>
        </w:trPr>
        <w:tc>
          <w:tcPr>
            <w:tcW w:w="567" w:type="dxa"/>
          </w:tcPr>
          <w:p w14:paraId="34304064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6237" w:type="dxa"/>
            <w:hideMark/>
          </w:tcPr>
          <w:p w14:paraId="3A22FCD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Regulacja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szczeliny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>: 0-12mm</w:t>
            </w:r>
          </w:p>
        </w:tc>
        <w:tc>
          <w:tcPr>
            <w:tcW w:w="2835" w:type="dxa"/>
          </w:tcPr>
          <w:p w14:paraId="2E4E5CE4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6CB47B14" w14:textId="77777777" w:rsidTr="00B3567F">
        <w:trPr>
          <w:trHeight w:val="290"/>
        </w:trPr>
        <w:tc>
          <w:tcPr>
            <w:tcW w:w="567" w:type="dxa"/>
          </w:tcPr>
          <w:p w14:paraId="4BF2481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6237" w:type="dxa"/>
            <w:hideMark/>
          </w:tcPr>
          <w:p w14:paraId="28C3D280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Rotacja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szczeliny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+/- 90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stopni</w:t>
            </w:r>
            <w:proofErr w:type="spellEnd"/>
          </w:p>
        </w:tc>
        <w:tc>
          <w:tcPr>
            <w:tcW w:w="2835" w:type="dxa"/>
          </w:tcPr>
          <w:p w14:paraId="779A1214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3A3E52A2" w14:textId="77777777" w:rsidTr="00B3567F">
        <w:trPr>
          <w:trHeight w:val="290"/>
        </w:trPr>
        <w:tc>
          <w:tcPr>
            <w:tcW w:w="567" w:type="dxa"/>
          </w:tcPr>
          <w:p w14:paraId="62E2AB2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6237" w:type="dxa"/>
            <w:hideMark/>
          </w:tcPr>
          <w:p w14:paraId="2CCD890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Podświetlone pole widzenia: 0.5mm/5mm/8 mm/12mm lub 0.5mm/ 3mm/8mm/12mm</w:t>
            </w:r>
          </w:p>
        </w:tc>
        <w:tc>
          <w:tcPr>
            <w:tcW w:w="2835" w:type="dxa"/>
          </w:tcPr>
          <w:p w14:paraId="26F904E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0E228627" w14:textId="77777777" w:rsidTr="00B3567F">
        <w:trPr>
          <w:trHeight w:val="290"/>
        </w:trPr>
        <w:tc>
          <w:tcPr>
            <w:tcW w:w="567" w:type="dxa"/>
          </w:tcPr>
          <w:p w14:paraId="03F4F19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29</w:t>
            </w:r>
          </w:p>
        </w:tc>
        <w:tc>
          <w:tcPr>
            <w:tcW w:w="6237" w:type="dxa"/>
            <w:hideMark/>
          </w:tcPr>
          <w:p w14:paraId="66E4CE1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Kąt oświetlenia: 180 stopni w płaszczyźnie horyzontalnej</w:t>
            </w:r>
          </w:p>
        </w:tc>
        <w:tc>
          <w:tcPr>
            <w:tcW w:w="2835" w:type="dxa"/>
          </w:tcPr>
          <w:p w14:paraId="2C9FEBB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6E6680E9" w14:textId="77777777" w:rsidTr="00B3567F">
        <w:trPr>
          <w:trHeight w:val="580"/>
        </w:trPr>
        <w:tc>
          <w:tcPr>
            <w:tcW w:w="567" w:type="dxa"/>
          </w:tcPr>
          <w:p w14:paraId="5D81424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30</w:t>
            </w:r>
          </w:p>
        </w:tc>
        <w:tc>
          <w:tcPr>
            <w:tcW w:w="6237" w:type="dxa"/>
            <w:hideMark/>
          </w:tcPr>
          <w:p w14:paraId="42D7D1B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Regulacja powiększenia: 10x, 16x, 28x</w:t>
            </w:r>
          </w:p>
        </w:tc>
        <w:tc>
          <w:tcPr>
            <w:tcW w:w="2835" w:type="dxa"/>
          </w:tcPr>
          <w:p w14:paraId="59034B24" w14:textId="77777777" w:rsidR="0015461D" w:rsidRPr="00141DDF" w:rsidRDefault="0015461D" w:rsidP="0015461D">
            <w:pPr>
              <w:rPr>
                <w:rFonts w:ascii="Verdana" w:hAnsi="Verdana"/>
                <w:color w:val="FF0000"/>
                <w:sz w:val="20"/>
                <w:szCs w:val="20"/>
                <w:lang w:val="pl-PL"/>
              </w:rPr>
            </w:pPr>
          </w:p>
        </w:tc>
      </w:tr>
      <w:tr w:rsidR="0015461D" w:rsidRPr="00141DDF" w14:paraId="5C4D79FC" w14:textId="77777777" w:rsidTr="00B3567F">
        <w:trPr>
          <w:trHeight w:val="290"/>
        </w:trPr>
        <w:tc>
          <w:tcPr>
            <w:tcW w:w="567" w:type="dxa"/>
          </w:tcPr>
          <w:p w14:paraId="6D6C6CD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31</w:t>
            </w:r>
          </w:p>
        </w:tc>
        <w:tc>
          <w:tcPr>
            <w:tcW w:w="6237" w:type="dxa"/>
            <w:hideMark/>
          </w:tcPr>
          <w:p w14:paraId="73997529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Filtry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niebieski-zielony</w:t>
            </w:r>
            <w:proofErr w:type="spellEnd"/>
          </w:p>
        </w:tc>
        <w:tc>
          <w:tcPr>
            <w:tcW w:w="2835" w:type="dxa"/>
          </w:tcPr>
          <w:p w14:paraId="1F3C030B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45A20203" w14:textId="77777777" w:rsidTr="00B3567F">
        <w:trPr>
          <w:trHeight w:val="290"/>
        </w:trPr>
        <w:tc>
          <w:tcPr>
            <w:tcW w:w="567" w:type="dxa"/>
          </w:tcPr>
          <w:p w14:paraId="234DB33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6237" w:type="dxa"/>
            <w:hideMark/>
          </w:tcPr>
          <w:p w14:paraId="76E0B8FD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Panel sterowania na stoliku z możliwością wyboru strony prawej lub lewej</w:t>
            </w:r>
          </w:p>
        </w:tc>
        <w:tc>
          <w:tcPr>
            <w:tcW w:w="2835" w:type="dxa"/>
          </w:tcPr>
          <w:p w14:paraId="1138A86C" w14:textId="77777777" w:rsidR="0015461D" w:rsidRPr="00141DDF" w:rsidRDefault="0015461D" w:rsidP="0015461D">
            <w:pPr>
              <w:rPr>
                <w:rFonts w:ascii="Verdana" w:hAnsi="Verdana"/>
                <w:color w:val="FF0000"/>
                <w:sz w:val="20"/>
                <w:szCs w:val="20"/>
                <w:lang w:val="pl-PL"/>
              </w:rPr>
            </w:pPr>
          </w:p>
        </w:tc>
      </w:tr>
      <w:tr w:rsidR="0015461D" w:rsidRPr="00141DDF" w14:paraId="6E8F2F66" w14:textId="77777777" w:rsidTr="00B3567F">
        <w:trPr>
          <w:trHeight w:val="290"/>
        </w:trPr>
        <w:tc>
          <w:tcPr>
            <w:tcW w:w="567" w:type="dxa"/>
          </w:tcPr>
          <w:p w14:paraId="7334119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33</w:t>
            </w:r>
          </w:p>
        </w:tc>
        <w:tc>
          <w:tcPr>
            <w:tcW w:w="6237" w:type="dxa"/>
            <w:hideMark/>
          </w:tcPr>
          <w:p w14:paraId="2F92D7C5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Fiksator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zewnętrzny LED</w:t>
            </w:r>
          </w:p>
        </w:tc>
        <w:tc>
          <w:tcPr>
            <w:tcW w:w="2835" w:type="dxa"/>
          </w:tcPr>
          <w:p w14:paraId="6E19CB0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461D" w:rsidRPr="00141DDF" w14:paraId="3D3599F8" w14:textId="77777777" w:rsidTr="00B3567F">
        <w:trPr>
          <w:trHeight w:val="290"/>
        </w:trPr>
        <w:tc>
          <w:tcPr>
            <w:tcW w:w="567" w:type="dxa"/>
          </w:tcPr>
          <w:p w14:paraId="061A442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6237" w:type="dxa"/>
            <w:hideMark/>
          </w:tcPr>
          <w:p w14:paraId="38B48B5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Promień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celujący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</w:rPr>
              <w:t xml:space="preserve">: 635nm,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</w:rPr>
              <w:t>czerwony</w:t>
            </w:r>
            <w:proofErr w:type="spellEnd"/>
          </w:p>
        </w:tc>
        <w:tc>
          <w:tcPr>
            <w:tcW w:w="2835" w:type="dxa"/>
          </w:tcPr>
          <w:p w14:paraId="7774217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24C1D472" w14:textId="77777777" w:rsidTr="00B3567F">
        <w:trPr>
          <w:trHeight w:val="290"/>
        </w:trPr>
        <w:tc>
          <w:tcPr>
            <w:tcW w:w="567" w:type="dxa"/>
          </w:tcPr>
          <w:p w14:paraId="4C609124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35</w:t>
            </w:r>
          </w:p>
        </w:tc>
        <w:tc>
          <w:tcPr>
            <w:tcW w:w="6237" w:type="dxa"/>
            <w:hideMark/>
          </w:tcPr>
          <w:p w14:paraId="2FACE7F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Soczewki do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kapsulotomii</w:t>
            </w:r>
            <w:proofErr w:type="spellEnd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i </w:t>
            </w:r>
            <w:proofErr w:type="spellStart"/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irydotomii</w:t>
            </w:r>
            <w:proofErr w:type="spellEnd"/>
          </w:p>
        </w:tc>
        <w:tc>
          <w:tcPr>
            <w:tcW w:w="2835" w:type="dxa"/>
          </w:tcPr>
          <w:p w14:paraId="35875B2E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3F50D7EF" w14:textId="77777777" w:rsidTr="00B3567F">
        <w:trPr>
          <w:trHeight w:val="290"/>
        </w:trPr>
        <w:tc>
          <w:tcPr>
            <w:tcW w:w="567" w:type="dxa"/>
          </w:tcPr>
          <w:p w14:paraId="3AFFDFF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36</w:t>
            </w:r>
          </w:p>
        </w:tc>
        <w:tc>
          <w:tcPr>
            <w:tcW w:w="6237" w:type="dxa"/>
          </w:tcPr>
          <w:p w14:paraId="0541178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Osłona przeciwpyłowa, okulary ochronne, znak bezpieczeństwa laserowego</w:t>
            </w:r>
          </w:p>
        </w:tc>
        <w:tc>
          <w:tcPr>
            <w:tcW w:w="2835" w:type="dxa"/>
          </w:tcPr>
          <w:p w14:paraId="2E2E3FC3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536978B2" w14:textId="77777777" w:rsidTr="00B3567F">
        <w:trPr>
          <w:trHeight w:val="1066"/>
        </w:trPr>
        <w:tc>
          <w:tcPr>
            <w:tcW w:w="567" w:type="dxa"/>
          </w:tcPr>
          <w:p w14:paraId="1B78B93A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37</w:t>
            </w:r>
          </w:p>
        </w:tc>
        <w:tc>
          <w:tcPr>
            <w:tcW w:w="6237" w:type="dxa"/>
          </w:tcPr>
          <w:p w14:paraId="0166B1E7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Opcjonalne wyposażenie: przełącznik nożny, pięciopozycyjny zmieniacz powiększenia, dzielnik wiązki, tubus do wspólnej obserwacji, adapter do kamery wideo, mocowanie tonometru</w:t>
            </w:r>
          </w:p>
        </w:tc>
        <w:tc>
          <w:tcPr>
            <w:tcW w:w="2835" w:type="dxa"/>
          </w:tcPr>
          <w:p w14:paraId="7997E642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CEE74C7" w14:textId="77777777" w:rsidTr="0092089B">
        <w:trPr>
          <w:trHeight w:val="337"/>
        </w:trPr>
        <w:tc>
          <w:tcPr>
            <w:tcW w:w="567" w:type="dxa"/>
          </w:tcPr>
          <w:p w14:paraId="360FEDFA" w14:textId="7FAFBAC6" w:rsidR="0015461D" w:rsidRPr="00141DDF" w:rsidRDefault="0015461D" w:rsidP="00076750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3</w:t>
            </w:r>
            <w:r w:rsidR="00076750">
              <w:rPr>
                <w:rFonts w:ascii="Verdana" w:hAnsi="Verdana"/>
                <w:sz w:val="20"/>
                <w:szCs w:val="20"/>
                <w:lang w:val="pl-PL"/>
              </w:rPr>
              <w:t>8</w:t>
            </w:r>
          </w:p>
        </w:tc>
        <w:tc>
          <w:tcPr>
            <w:tcW w:w="6237" w:type="dxa"/>
          </w:tcPr>
          <w:p w14:paraId="1C296CF5" w14:textId="3706F61F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Czas reakcji serwisu max </w:t>
            </w:r>
            <w:r w:rsidR="00076750">
              <w:rPr>
                <w:rFonts w:ascii="Verdana" w:hAnsi="Verdana"/>
                <w:sz w:val="20"/>
                <w:szCs w:val="20"/>
                <w:lang w:val="pl-PL"/>
              </w:rPr>
              <w:t xml:space="preserve">48 </w:t>
            </w: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h w dni robocze,</w:t>
            </w:r>
          </w:p>
          <w:p w14:paraId="7C45C45F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50F11CE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417EAF88" w14:textId="77777777" w:rsidTr="00DA7D7C">
        <w:trPr>
          <w:trHeight w:val="70"/>
        </w:trPr>
        <w:tc>
          <w:tcPr>
            <w:tcW w:w="567" w:type="dxa"/>
          </w:tcPr>
          <w:p w14:paraId="5FD6DF57" w14:textId="00BECA5D" w:rsidR="0015461D" w:rsidRPr="00141DDF" w:rsidRDefault="00076750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>
              <w:rPr>
                <w:rFonts w:ascii="Verdana" w:hAnsi="Verdana"/>
                <w:sz w:val="20"/>
                <w:szCs w:val="20"/>
                <w:lang w:val="pl-PL"/>
              </w:rPr>
              <w:t>39</w:t>
            </w:r>
          </w:p>
        </w:tc>
        <w:tc>
          <w:tcPr>
            <w:tcW w:w="6237" w:type="dxa"/>
          </w:tcPr>
          <w:p w14:paraId="5142F98D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Szkolenie z obsługi i funkcjonalności urządzenia</w:t>
            </w:r>
          </w:p>
        </w:tc>
        <w:tc>
          <w:tcPr>
            <w:tcW w:w="2835" w:type="dxa"/>
          </w:tcPr>
          <w:p w14:paraId="08AF2081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7C56AB61" w14:textId="77777777" w:rsidTr="00B3567F">
        <w:trPr>
          <w:trHeight w:val="290"/>
        </w:trPr>
        <w:tc>
          <w:tcPr>
            <w:tcW w:w="567" w:type="dxa"/>
          </w:tcPr>
          <w:p w14:paraId="6AF33791" w14:textId="40F9F134" w:rsidR="0015461D" w:rsidRPr="00141DDF" w:rsidRDefault="0015461D" w:rsidP="00076750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4</w:t>
            </w:r>
            <w:r w:rsidR="00076750">
              <w:rPr>
                <w:rFonts w:ascii="Verdana" w:hAnsi="Verdana"/>
                <w:sz w:val="20"/>
                <w:szCs w:val="20"/>
                <w:lang w:val="pl-PL"/>
              </w:rPr>
              <w:t>0</w:t>
            </w:r>
          </w:p>
        </w:tc>
        <w:tc>
          <w:tcPr>
            <w:tcW w:w="6237" w:type="dxa"/>
          </w:tcPr>
          <w:p w14:paraId="0FA7AE2A" w14:textId="3A4E2FE3" w:rsidR="0015461D" w:rsidRPr="006B0AAD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Deklaracja zgodności UE </w:t>
            </w:r>
            <w:r w:rsidR="006B0AAD"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 </w:t>
            </w:r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 producenta do zabiegów laserowych w okulistyce:</w:t>
            </w:r>
          </w:p>
          <w:p w14:paraId="182335B9" w14:textId="198A502A" w:rsidR="0015461D" w:rsidRPr="006B0AAD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Tryb YAG (w tym: 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Iridotomia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Kapsulotomia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 tylna, 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Membranektomia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 xml:space="preserve"> tylna lub źreniczna, 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Witreoliza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  <w:lang w:val="pl-PL"/>
              </w:rPr>
              <w:t>) + Tryb SLT</w:t>
            </w:r>
            <w:r w:rsidR="00DA7D7C" w:rsidRPr="006B0AAD">
              <w:rPr>
                <w:rFonts w:ascii="Verdana" w:hAnsi="Verdana"/>
                <w:sz w:val="20"/>
                <w:szCs w:val="20"/>
                <w:lang w:val="pl-PL"/>
              </w:rPr>
              <w:t>,</w:t>
            </w:r>
            <w:bookmarkStart w:id="0" w:name="_GoBack"/>
            <w:bookmarkEnd w:id="0"/>
          </w:p>
          <w:p w14:paraId="1138C3B9" w14:textId="4C63E120" w:rsidR="00DA7D7C" w:rsidRPr="006B0AAD" w:rsidRDefault="00DA7D7C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proofErr w:type="spellStart"/>
            <w:r w:rsidRPr="006B0AAD">
              <w:rPr>
                <w:rFonts w:ascii="Verdana" w:hAnsi="Verdana"/>
                <w:sz w:val="20"/>
                <w:szCs w:val="20"/>
              </w:rPr>
              <w:t>dostarczana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</w:rPr>
              <w:t>wraz</w:t>
            </w:r>
            <w:proofErr w:type="spellEnd"/>
            <w:r w:rsidRPr="006B0AAD">
              <w:rPr>
                <w:rFonts w:ascii="Verdana" w:hAnsi="Verdana"/>
                <w:sz w:val="20"/>
                <w:szCs w:val="20"/>
              </w:rPr>
              <w:t xml:space="preserve"> z </w:t>
            </w:r>
            <w:proofErr w:type="spellStart"/>
            <w:r w:rsidRPr="006B0AAD">
              <w:rPr>
                <w:rFonts w:ascii="Verdana" w:hAnsi="Verdana"/>
                <w:sz w:val="20"/>
                <w:szCs w:val="20"/>
              </w:rPr>
              <w:t>dostawą</w:t>
            </w:r>
            <w:proofErr w:type="spellEnd"/>
          </w:p>
          <w:p w14:paraId="2ED137BB" w14:textId="0D9E6942" w:rsidR="00DA7D7C" w:rsidRPr="006B0AAD" w:rsidRDefault="00DA7D7C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4B4A4C1C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  <w:tr w:rsidR="0015461D" w:rsidRPr="00141DDF" w14:paraId="0FA17EDD" w14:textId="77777777" w:rsidTr="00B3567F">
        <w:trPr>
          <w:trHeight w:val="290"/>
        </w:trPr>
        <w:tc>
          <w:tcPr>
            <w:tcW w:w="567" w:type="dxa"/>
          </w:tcPr>
          <w:p w14:paraId="23F9A6F2" w14:textId="5EA2441E" w:rsidR="0015461D" w:rsidRPr="00141DDF" w:rsidRDefault="0015461D" w:rsidP="00076750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4</w:t>
            </w:r>
            <w:r w:rsidR="00076750">
              <w:rPr>
                <w:rFonts w:ascii="Verdana" w:hAnsi="Verdana"/>
                <w:sz w:val="20"/>
                <w:szCs w:val="20"/>
                <w:lang w:val="pl-PL"/>
              </w:rPr>
              <w:t>1</w:t>
            </w:r>
          </w:p>
        </w:tc>
        <w:tc>
          <w:tcPr>
            <w:tcW w:w="6237" w:type="dxa"/>
          </w:tcPr>
          <w:p w14:paraId="3B864B62" w14:textId="4BFD0F5B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Instrukcja obsługi</w:t>
            </w:r>
            <w:r>
              <w:rPr>
                <w:rFonts w:ascii="Verdana" w:hAnsi="Verdana"/>
                <w:sz w:val="20"/>
                <w:szCs w:val="20"/>
                <w:lang w:val="pl-PL"/>
              </w:rPr>
              <w:t xml:space="preserve"> w języku polskim</w:t>
            </w:r>
          </w:p>
          <w:p w14:paraId="2A06D4A8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2835" w:type="dxa"/>
          </w:tcPr>
          <w:p w14:paraId="4F47C6C6" w14:textId="77777777" w:rsidR="0015461D" w:rsidRPr="00141DDF" w:rsidRDefault="0015461D" w:rsidP="0015461D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</w:tr>
    </w:tbl>
    <w:p w14:paraId="12D5A437" w14:textId="77777777" w:rsidR="0092089B" w:rsidRPr="0092089B" w:rsidRDefault="0092089B" w:rsidP="0092089B">
      <w:pPr>
        <w:ind w:left="-567"/>
        <w:rPr>
          <w:rFonts w:ascii="Verdana" w:hAnsi="Verdana"/>
          <w:b/>
          <w:sz w:val="20"/>
          <w:szCs w:val="20"/>
          <w:lang w:val="pl-PL"/>
        </w:rPr>
      </w:pPr>
    </w:p>
    <w:p w14:paraId="0949A57E" w14:textId="1D3845AC" w:rsidR="0015461D" w:rsidRPr="00A112FC" w:rsidRDefault="0015461D" w:rsidP="00076750">
      <w:pPr>
        <w:pStyle w:val="Akapitzlist"/>
        <w:numPr>
          <w:ilvl w:val="0"/>
          <w:numId w:val="12"/>
        </w:numPr>
        <w:ind w:left="-142" w:hanging="425"/>
        <w:rPr>
          <w:rFonts w:ascii="Verdana" w:hAnsi="Verdana"/>
          <w:b/>
          <w:sz w:val="20"/>
          <w:szCs w:val="20"/>
          <w:lang w:val="pl-PL"/>
        </w:rPr>
      </w:pPr>
      <w:r w:rsidRPr="00A112FC">
        <w:rPr>
          <w:rFonts w:ascii="Verdana" w:hAnsi="Verdana"/>
          <w:b/>
          <w:sz w:val="20"/>
          <w:szCs w:val="20"/>
          <w:lang w:val="pl-PL"/>
        </w:rPr>
        <w:lastRenderedPageBreak/>
        <w:t>Dane do kryteriów oceny ofert:</w:t>
      </w:r>
      <w:r w:rsidR="00A112FC">
        <w:rPr>
          <w:rFonts w:ascii="Verdana" w:hAnsi="Verdana"/>
          <w:b/>
          <w:sz w:val="20"/>
          <w:szCs w:val="20"/>
          <w:lang w:val="pl-PL"/>
        </w:rPr>
        <w:t xml:space="preserve"> </w:t>
      </w:r>
      <w:r w:rsidR="005C6DBD">
        <w:rPr>
          <w:rFonts w:ascii="Verdana" w:hAnsi="Verdana"/>
          <w:b/>
          <w:sz w:val="20"/>
          <w:szCs w:val="20"/>
          <w:lang w:val="pl-PL"/>
        </w:rPr>
        <w:t>(</w:t>
      </w:r>
      <w:r w:rsidR="00A112FC">
        <w:rPr>
          <w:rFonts w:ascii="Verdana" w:hAnsi="Verdana"/>
          <w:b/>
          <w:sz w:val="20"/>
          <w:szCs w:val="20"/>
          <w:lang w:val="pl-PL"/>
        </w:rPr>
        <w:t xml:space="preserve">dotyczy </w:t>
      </w:r>
      <w:r w:rsidR="005C6DBD">
        <w:rPr>
          <w:rFonts w:ascii="Verdana" w:hAnsi="Verdana"/>
          <w:b/>
          <w:sz w:val="20"/>
          <w:szCs w:val="20"/>
          <w:lang w:val="pl-PL"/>
        </w:rPr>
        <w:t xml:space="preserve">obydwu laserów) </w:t>
      </w:r>
    </w:p>
    <w:tbl>
      <w:tblPr>
        <w:tblStyle w:val="Tabela-Siatka"/>
        <w:tblW w:w="9782" w:type="dxa"/>
        <w:tblInd w:w="-572" w:type="dxa"/>
        <w:tblLook w:val="04A0" w:firstRow="1" w:lastRow="0" w:firstColumn="1" w:lastColumn="0" w:noHBand="0" w:noVBand="1"/>
      </w:tblPr>
      <w:tblGrid>
        <w:gridCol w:w="542"/>
        <w:gridCol w:w="2577"/>
        <w:gridCol w:w="3686"/>
        <w:gridCol w:w="2977"/>
      </w:tblGrid>
      <w:tr w:rsidR="0015461D" w:rsidRPr="0092089B" w14:paraId="62007E50" w14:textId="77777777" w:rsidTr="00A930E8">
        <w:trPr>
          <w:trHeight w:val="439"/>
        </w:trPr>
        <w:tc>
          <w:tcPr>
            <w:tcW w:w="542" w:type="dxa"/>
          </w:tcPr>
          <w:p w14:paraId="05577F0D" w14:textId="77777777" w:rsidR="0015461D" w:rsidRPr="00A930E8" w:rsidRDefault="0015461D" w:rsidP="008C780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577" w:type="dxa"/>
          </w:tcPr>
          <w:p w14:paraId="08B1BC2A" w14:textId="22E248FB" w:rsidR="0015461D" w:rsidRPr="00A930E8" w:rsidRDefault="00A930E8" w:rsidP="00A930E8">
            <w:pPr>
              <w:rPr>
                <w:rFonts w:ascii="Verdana" w:hAnsi="Verdana"/>
                <w:b/>
                <w:sz w:val="20"/>
                <w:szCs w:val="20"/>
                <w:lang w:val="pl-PL"/>
              </w:rPr>
            </w:pPr>
            <w:r>
              <w:rPr>
                <w:rFonts w:ascii="Verdana" w:hAnsi="Verdana"/>
                <w:b/>
                <w:sz w:val="20"/>
                <w:szCs w:val="20"/>
                <w:lang w:val="pl-PL"/>
              </w:rPr>
              <w:t>K</w:t>
            </w:r>
            <w:r w:rsidR="0015461D" w:rsidRPr="00A930E8">
              <w:rPr>
                <w:rFonts w:ascii="Verdana" w:hAnsi="Verdana"/>
                <w:b/>
                <w:sz w:val="20"/>
                <w:szCs w:val="20"/>
                <w:lang w:val="pl-PL"/>
              </w:rPr>
              <w:t>ryteri</w:t>
            </w:r>
            <w:r>
              <w:rPr>
                <w:rFonts w:ascii="Verdana" w:hAnsi="Verdana"/>
                <w:b/>
                <w:sz w:val="20"/>
                <w:szCs w:val="20"/>
                <w:lang w:val="pl-PL"/>
              </w:rPr>
              <w:t>a</w:t>
            </w:r>
            <w:r w:rsidR="0015461D" w:rsidRPr="00A930E8">
              <w:rPr>
                <w:rFonts w:ascii="Verdana" w:hAnsi="Verdana"/>
                <w:b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pl-PL"/>
              </w:rPr>
              <w:t>o</w:t>
            </w:r>
            <w:r w:rsidR="0015461D" w:rsidRPr="00A930E8">
              <w:rPr>
                <w:rFonts w:ascii="Verdana" w:hAnsi="Verdana"/>
                <w:b/>
                <w:sz w:val="20"/>
                <w:szCs w:val="20"/>
                <w:lang w:val="pl-PL"/>
              </w:rPr>
              <w:t xml:space="preserve">ceny ofert </w:t>
            </w:r>
          </w:p>
        </w:tc>
        <w:tc>
          <w:tcPr>
            <w:tcW w:w="3686" w:type="dxa"/>
          </w:tcPr>
          <w:p w14:paraId="258C51B4" w14:textId="77777777" w:rsidR="0015461D" w:rsidRPr="00A930E8" w:rsidRDefault="0015461D" w:rsidP="008C7805">
            <w:pPr>
              <w:rPr>
                <w:rFonts w:ascii="Verdana" w:hAnsi="Verdana" w:cs="Calibri"/>
                <w:b/>
                <w:sz w:val="20"/>
                <w:szCs w:val="20"/>
              </w:rPr>
            </w:pPr>
            <w:r w:rsidRPr="00A930E8">
              <w:rPr>
                <w:rFonts w:ascii="Verdana" w:hAnsi="Verdana" w:cs="Calibri"/>
                <w:b/>
                <w:sz w:val="20"/>
                <w:szCs w:val="20"/>
              </w:rPr>
              <w:t xml:space="preserve">Parametry oceniane: </w:t>
            </w:r>
          </w:p>
        </w:tc>
        <w:tc>
          <w:tcPr>
            <w:tcW w:w="2977" w:type="dxa"/>
          </w:tcPr>
          <w:p w14:paraId="132733F2" w14:textId="5C2CCB8D" w:rsidR="0015461D" w:rsidRPr="0092089B" w:rsidRDefault="0092089B" w:rsidP="00A930E8">
            <w:pPr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  <w:lang w:val="pl-PL"/>
              </w:rPr>
              <w:t>W</w:t>
            </w:r>
            <w:r w:rsidR="00A930E8" w:rsidRPr="0092089B">
              <w:rPr>
                <w:rFonts w:ascii="Verdana" w:hAnsi="Verdana"/>
                <w:b/>
                <w:sz w:val="20"/>
                <w:szCs w:val="20"/>
                <w:lang w:val="pl-PL"/>
              </w:rPr>
              <w:t>ypełnia Wykonawca</w:t>
            </w:r>
          </w:p>
        </w:tc>
      </w:tr>
      <w:tr w:rsidR="0015461D" w:rsidRPr="00141DDF" w14:paraId="586E6CF4" w14:textId="77777777" w:rsidTr="00A930E8">
        <w:trPr>
          <w:trHeight w:val="1874"/>
        </w:trPr>
        <w:tc>
          <w:tcPr>
            <w:tcW w:w="542" w:type="dxa"/>
          </w:tcPr>
          <w:p w14:paraId="47FAB421" w14:textId="324A7866" w:rsidR="0015461D" w:rsidRPr="00141DDF" w:rsidRDefault="005C6DBD" w:rsidP="008C780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577" w:type="dxa"/>
          </w:tcPr>
          <w:p w14:paraId="77DD337F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Sprzęt zastępczy na czas awarii</w:t>
            </w:r>
          </w:p>
        </w:tc>
        <w:tc>
          <w:tcPr>
            <w:tcW w:w="3686" w:type="dxa"/>
          </w:tcPr>
          <w:p w14:paraId="1E57E22A" w14:textId="13229A23" w:rsidR="0092089B" w:rsidRDefault="00076750" w:rsidP="008C7805">
            <w:pPr>
              <w:rPr>
                <w:rFonts w:ascii="Verdana" w:hAnsi="Verdana" w:cs="Calibri"/>
                <w:sz w:val="20"/>
                <w:szCs w:val="20"/>
              </w:rPr>
            </w:pP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Wykonawca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zapewni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s</w:t>
            </w:r>
            <w:r w:rsidR="0015461D" w:rsidRPr="00DD3A09">
              <w:rPr>
                <w:rFonts w:ascii="Verdana" w:hAnsi="Verdana" w:cs="Calibri"/>
                <w:sz w:val="20"/>
                <w:szCs w:val="20"/>
              </w:rPr>
              <w:t>przęt</w:t>
            </w:r>
            <w:proofErr w:type="spellEnd"/>
            <w:r w:rsidR="0015461D"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="0015461D" w:rsidRPr="00DD3A09">
              <w:rPr>
                <w:rFonts w:ascii="Verdana" w:hAnsi="Verdana" w:cs="Calibri"/>
                <w:sz w:val="20"/>
                <w:szCs w:val="20"/>
              </w:rPr>
              <w:t>zastęp</w:t>
            </w:r>
            <w:r w:rsidR="00A930E8" w:rsidRPr="00DD3A09">
              <w:rPr>
                <w:rFonts w:ascii="Verdana" w:hAnsi="Verdana" w:cs="Calibri"/>
                <w:sz w:val="20"/>
                <w:szCs w:val="20"/>
              </w:rPr>
              <w:t>czy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, </w:t>
            </w:r>
            <w:proofErr w:type="spellStart"/>
            <w:r w:rsidR="0092089B">
              <w:rPr>
                <w:rFonts w:ascii="Verdana" w:hAnsi="Verdana" w:cs="Calibri"/>
                <w:sz w:val="20"/>
                <w:szCs w:val="20"/>
              </w:rPr>
              <w:t>gdy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="0092089B">
              <w:rPr>
                <w:rFonts w:ascii="Verdana" w:hAnsi="Verdana" w:cs="Calibri"/>
                <w:sz w:val="20"/>
                <w:szCs w:val="20"/>
              </w:rPr>
              <w:t>przewidywany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  </w:t>
            </w:r>
            <w:proofErr w:type="spellStart"/>
            <w:r w:rsidR="0092089B">
              <w:rPr>
                <w:rFonts w:ascii="Verdana" w:hAnsi="Verdana" w:cs="Calibri"/>
                <w:sz w:val="20"/>
                <w:szCs w:val="20"/>
              </w:rPr>
              <w:t>czas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="0092089B">
              <w:rPr>
                <w:rFonts w:ascii="Verdana" w:hAnsi="Verdana" w:cs="Calibri"/>
                <w:sz w:val="20"/>
                <w:szCs w:val="20"/>
              </w:rPr>
              <w:t>naprawy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="0092089B">
              <w:rPr>
                <w:rFonts w:ascii="Verdana" w:hAnsi="Verdana" w:cs="Calibri"/>
                <w:sz w:val="20"/>
                <w:szCs w:val="20"/>
              </w:rPr>
              <w:t>przekroczy</w:t>
            </w:r>
            <w:proofErr w:type="spellEnd"/>
            <w:r w:rsidR="0092089B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="00A930E8" w:rsidRPr="00DD3A09">
              <w:rPr>
                <w:rFonts w:ascii="Verdana" w:hAnsi="Verdana" w:cs="Calibri"/>
                <w:sz w:val="20"/>
                <w:szCs w:val="20"/>
              </w:rPr>
              <w:t xml:space="preserve">48h </w:t>
            </w:r>
            <w:r w:rsidR="0092089B">
              <w:rPr>
                <w:rFonts w:ascii="Verdana" w:hAnsi="Verdana" w:cs="Calibri"/>
                <w:sz w:val="20"/>
                <w:szCs w:val="20"/>
              </w:rPr>
              <w:t xml:space="preserve">  </w:t>
            </w:r>
          </w:p>
          <w:p w14:paraId="7C0D8359" w14:textId="3666BC70" w:rsidR="0015461D" w:rsidRPr="00DD3A09" w:rsidRDefault="0015461D" w:rsidP="008C7805">
            <w:pPr>
              <w:rPr>
                <w:rFonts w:ascii="Verdana" w:hAnsi="Verdana" w:cs="Calibri"/>
                <w:sz w:val="20"/>
                <w:szCs w:val="20"/>
              </w:rPr>
            </w:pPr>
            <w:r w:rsidRPr="00DD3A09">
              <w:rPr>
                <w:rFonts w:ascii="Verdana" w:hAnsi="Verdana" w:cs="Calibri"/>
                <w:sz w:val="20"/>
                <w:szCs w:val="20"/>
              </w:rPr>
              <w:t xml:space="preserve"> (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wpisać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: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Tak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albo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Nie</w:t>
            </w:r>
            <w:proofErr w:type="spellEnd"/>
            <w:r w:rsidR="00076750" w:rsidRPr="00DD3A09">
              <w:rPr>
                <w:rFonts w:ascii="Verdana" w:hAnsi="Verdana" w:cs="Calibri"/>
                <w:sz w:val="20"/>
                <w:szCs w:val="20"/>
              </w:rPr>
              <w:t>)</w:t>
            </w:r>
          </w:p>
          <w:p w14:paraId="2D74E30C" w14:textId="48C37694" w:rsidR="0015461D" w:rsidRPr="00DD3A09" w:rsidRDefault="005C6DBD" w:rsidP="008C7805">
            <w:pPr>
              <w:rPr>
                <w:rFonts w:ascii="Verdana" w:hAnsi="Verdana" w:cs="Calibri"/>
                <w:sz w:val="20"/>
                <w:szCs w:val="20"/>
              </w:rPr>
            </w:pPr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  <w:p w14:paraId="7837049E" w14:textId="77777777" w:rsidR="0015461D" w:rsidRPr="00DD3A09" w:rsidRDefault="0015461D" w:rsidP="008C7805">
            <w:pPr>
              <w:rPr>
                <w:rFonts w:ascii="Verdana" w:hAnsi="Verdana" w:cs="Calibri"/>
                <w:sz w:val="20"/>
                <w:szCs w:val="20"/>
              </w:rPr>
            </w:pPr>
            <w:r w:rsidRPr="00DD3A09">
              <w:rPr>
                <w:rFonts w:ascii="Verdana" w:hAnsi="Verdana" w:cs="Calibri"/>
                <w:sz w:val="20"/>
                <w:szCs w:val="20"/>
              </w:rPr>
              <w:t>Punktacja</w:t>
            </w:r>
          </w:p>
          <w:p w14:paraId="71B9299E" w14:textId="0933E61F" w:rsidR="0015461D" w:rsidRPr="00DD3A09" w:rsidRDefault="0015461D" w:rsidP="008C7805">
            <w:pPr>
              <w:rPr>
                <w:rFonts w:ascii="Verdana" w:hAnsi="Verdana" w:cs="Calibri"/>
                <w:sz w:val="20"/>
                <w:szCs w:val="20"/>
              </w:rPr>
            </w:pPr>
            <w:r w:rsidRPr="00DD3A09">
              <w:rPr>
                <w:rFonts w:ascii="Verdana" w:hAnsi="Verdana" w:cs="Calibri"/>
                <w:sz w:val="20"/>
                <w:szCs w:val="20"/>
              </w:rPr>
              <w:t xml:space="preserve">TAK- </w:t>
            </w:r>
            <w:r w:rsidR="0092089B">
              <w:rPr>
                <w:rFonts w:ascii="Verdana" w:hAnsi="Verdana" w:cs="Calibri"/>
                <w:sz w:val="20"/>
                <w:szCs w:val="20"/>
              </w:rPr>
              <w:t>20</w:t>
            </w:r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pkt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  <w:p w14:paraId="677E74ED" w14:textId="77777777" w:rsidR="0015461D" w:rsidRPr="00DD3A09" w:rsidRDefault="0015461D" w:rsidP="008C7805">
            <w:pPr>
              <w:rPr>
                <w:rFonts w:ascii="Verdana" w:hAnsi="Verdana" w:cs="Calibri"/>
                <w:sz w:val="20"/>
                <w:szCs w:val="20"/>
              </w:rPr>
            </w:pPr>
            <w:r w:rsidRPr="00DD3A09">
              <w:rPr>
                <w:rFonts w:ascii="Verdana" w:hAnsi="Verdana" w:cs="Calibri"/>
                <w:sz w:val="20"/>
                <w:szCs w:val="20"/>
              </w:rPr>
              <w:t xml:space="preserve">NIE- 0 </w:t>
            </w:r>
            <w:proofErr w:type="spellStart"/>
            <w:r w:rsidRPr="00DD3A09">
              <w:rPr>
                <w:rFonts w:ascii="Verdana" w:hAnsi="Verdana" w:cs="Calibri"/>
                <w:sz w:val="20"/>
                <w:szCs w:val="20"/>
              </w:rPr>
              <w:t>pkt</w:t>
            </w:r>
            <w:proofErr w:type="spellEnd"/>
            <w:r w:rsidRPr="00DD3A09">
              <w:rPr>
                <w:rFonts w:ascii="Verdana" w:hAnsi="Verdana" w:cs="Calibri"/>
                <w:sz w:val="20"/>
                <w:szCs w:val="20"/>
              </w:rPr>
              <w:t xml:space="preserve">                   </w:t>
            </w:r>
          </w:p>
        </w:tc>
        <w:tc>
          <w:tcPr>
            <w:tcW w:w="2977" w:type="dxa"/>
          </w:tcPr>
          <w:p w14:paraId="7958A2E7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 w:cs="Calibri"/>
                <w:sz w:val="20"/>
                <w:szCs w:val="20"/>
              </w:rPr>
              <w:t xml:space="preserve">  </w:t>
            </w:r>
          </w:p>
        </w:tc>
      </w:tr>
      <w:tr w:rsidR="0015461D" w:rsidRPr="00141DDF" w14:paraId="6A86575E" w14:textId="77777777" w:rsidTr="00A930E8">
        <w:tc>
          <w:tcPr>
            <w:tcW w:w="542" w:type="dxa"/>
          </w:tcPr>
          <w:p w14:paraId="1F56C25B" w14:textId="4CDFF2F1" w:rsidR="0015461D" w:rsidRPr="00141DDF" w:rsidRDefault="005C6DBD" w:rsidP="008C780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577" w:type="dxa"/>
          </w:tcPr>
          <w:p w14:paraId="5E6ADE3F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</w:rPr>
            </w:pPr>
            <w:r w:rsidRPr="00141DDF">
              <w:rPr>
                <w:rFonts w:ascii="Verdana" w:hAnsi="Verdana"/>
                <w:sz w:val="20"/>
                <w:szCs w:val="20"/>
              </w:rPr>
              <w:t>Gwarancja</w:t>
            </w:r>
          </w:p>
        </w:tc>
        <w:tc>
          <w:tcPr>
            <w:tcW w:w="3686" w:type="dxa"/>
          </w:tcPr>
          <w:p w14:paraId="44DCF1C6" w14:textId="117317EE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Minimum 24 miesiące od daty </w:t>
            </w:r>
            <w:r w:rsidR="00A930E8">
              <w:rPr>
                <w:rFonts w:ascii="Verdana" w:hAnsi="Verdana"/>
                <w:sz w:val="20"/>
                <w:szCs w:val="20"/>
                <w:lang w:val="pl-PL"/>
              </w:rPr>
              <w:t>zainstalowania i uruchomienia (</w:t>
            </w: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w tym dwa bezpłatne przeglądy techniczne) </w:t>
            </w:r>
          </w:p>
          <w:p w14:paraId="6B341F6E" w14:textId="2C7D031F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>Wykonawca otrzyma punkty za zaoferowanie dłuższego okresu gwarancji:</w:t>
            </w:r>
          </w:p>
          <w:p w14:paraId="49A6AB62" w14:textId="02B68A90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Punktacja: </w:t>
            </w:r>
          </w:p>
          <w:p w14:paraId="1A09A226" w14:textId="14C7D1D6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co najmniej 30 miesięcy - </w:t>
            </w:r>
            <w:r w:rsidR="004F58A3">
              <w:rPr>
                <w:rFonts w:ascii="Verdana" w:hAnsi="Verdana"/>
                <w:sz w:val="20"/>
                <w:szCs w:val="20"/>
                <w:lang w:val="pl-PL"/>
              </w:rPr>
              <w:t>10</w:t>
            </w: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pkt </w:t>
            </w:r>
          </w:p>
          <w:p w14:paraId="7E9E5395" w14:textId="135DA9FF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36 miesięcy lub więcej- </w:t>
            </w:r>
            <w:r w:rsidR="004F58A3">
              <w:rPr>
                <w:rFonts w:ascii="Verdana" w:hAnsi="Verdana"/>
                <w:sz w:val="20"/>
                <w:szCs w:val="20"/>
                <w:lang w:val="pl-PL"/>
              </w:rPr>
              <w:t>2</w:t>
            </w:r>
            <w:r w:rsidR="0092089B">
              <w:rPr>
                <w:rFonts w:ascii="Verdana" w:hAnsi="Verdana"/>
                <w:sz w:val="20"/>
                <w:szCs w:val="20"/>
                <w:lang w:val="pl-PL"/>
              </w:rPr>
              <w:t>0</w:t>
            </w: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pkt</w:t>
            </w:r>
          </w:p>
          <w:p w14:paraId="1AF97BC9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</w:tc>
        <w:tc>
          <w:tcPr>
            <w:tcW w:w="2977" w:type="dxa"/>
          </w:tcPr>
          <w:p w14:paraId="700E7CD9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</w:p>
          <w:p w14:paraId="76D87ED3" w14:textId="77777777" w:rsidR="0015461D" w:rsidRPr="00141DDF" w:rsidRDefault="0015461D" w:rsidP="008C7805">
            <w:pPr>
              <w:rPr>
                <w:rFonts w:ascii="Verdana" w:hAnsi="Verdana"/>
                <w:sz w:val="20"/>
                <w:szCs w:val="20"/>
                <w:lang w:val="pl-PL"/>
              </w:rPr>
            </w:pPr>
            <w:r w:rsidRPr="00141DDF">
              <w:rPr>
                <w:rFonts w:ascii="Verdana" w:hAnsi="Verdana"/>
                <w:sz w:val="20"/>
                <w:szCs w:val="20"/>
                <w:lang w:val="pl-PL"/>
              </w:rPr>
              <w:t xml:space="preserve"> Podać ilość miesięcy ………………….</w:t>
            </w:r>
          </w:p>
        </w:tc>
      </w:tr>
    </w:tbl>
    <w:p w14:paraId="2B082FC4" w14:textId="77777777" w:rsidR="00BC6FDA" w:rsidRDefault="00BC6FDA" w:rsidP="00BC6FDA">
      <w:pPr>
        <w:jc w:val="right"/>
        <w:rPr>
          <w:rFonts w:ascii="Verdana" w:hAnsi="Verdana"/>
          <w:sz w:val="20"/>
          <w:szCs w:val="20"/>
          <w:lang w:val="pl-PL"/>
        </w:rPr>
      </w:pPr>
    </w:p>
    <w:p w14:paraId="2E9D9AEF" w14:textId="77777777" w:rsidR="00BC6FDA" w:rsidRDefault="00BC6FDA" w:rsidP="00BC6FDA">
      <w:pPr>
        <w:jc w:val="right"/>
        <w:rPr>
          <w:rFonts w:ascii="Verdana" w:hAnsi="Verdana"/>
          <w:sz w:val="20"/>
          <w:szCs w:val="20"/>
          <w:lang w:val="pl-PL"/>
        </w:rPr>
      </w:pPr>
    </w:p>
    <w:p w14:paraId="12D9287E" w14:textId="54612A38" w:rsidR="0015461D" w:rsidRDefault="00BC6FDA" w:rsidP="00BC6FDA">
      <w:pPr>
        <w:spacing w:after="0"/>
        <w:ind w:right="-432"/>
        <w:jc w:val="righ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…………………………</w:t>
      </w:r>
    </w:p>
    <w:p w14:paraId="0069A055" w14:textId="2D97510C" w:rsidR="00BC6FDA" w:rsidRPr="0015461D" w:rsidRDefault="00BC6FDA" w:rsidP="00BC6FDA">
      <w:pPr>
        <w:jc w:val="right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podpis</w:t>
      </w:r>
    </w:p>
    <w:sectPr w:rsidR="00BC6FDA" w:rsidRPr="0015461D" w:rsidSect="0092089B">
      <w:footerReference w:type="default" r:id="rId8"/>
      <w:pgSz w:w="12240" w:h="15840"/>
      <w:pgMar w:top="992" w:right="1797" w:bottom="1134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99937" w14:textId="77777777" w:rsidR="00141DDF" w:rsidRDefault="00141DDF" w:rsidP="00141DDF">
      <w:pPr>
        <w:spacing w:after="0" w:line="240" w:lineRule="auto"/>
      </w:pPr>
      <w:r>
        <w:separator/>
      </w:r>
    </w:p>
  </w:endnote>
  <w:endnote w:type="continuationSeparator" w:id="0">
    <w:p w14:paraId="68BA8FB8" w14:textId="77777777" w:rsidR="00141DDF" w:rsidRDefault="00141DDF" w:rsidP="00141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163326"/>
      <w:docPartObj>
        <w:docPartGallery w:val="Page Numbers (Bottom of Page)"/>
        <w:docPartUnique/>
      </w:docPartObj>
    </w:sdtPr>
    <w:sdtEndPr/>
    <w:sdtContent>
      <w:p w14:paraId="2ABD509B" w14:textId="77777777" w:rsidR="00141DDF" w:rsidRDefault="00141DDF">
        <w:pPr>
          <w:pStyle w:val="Stopka"/>
          <w:jc w:val="center"/>
        </w:pPr>
      </w:p>
      <w:p w14:paraId="100824C9" w14:textId="77777777" w:rsidR="00141DDF" w:rsidRDefault="00141DDF">
        <w:pPr>
          <w:pStyle w:val="Stopka"/>
          <w:jc w:val="center"/>
        </w:pPr>
      </w:p>
      <w:p w14:paraId="01B5F45B" w14:textId="77777777" w:rsidR="00141DDF" w:rsidRDefault="00141DDF">
        <w:pPr>
          <w:pStyle w:val="Stopka"/>
          <w:jc w:val="center"/>
        </w:pPr>
      </w:p>
      <w:p w14:paraId="7E0B2C0F" w14:textId="16C7C3F1" w:rsidR="00141DDF" w:rsidRDefault="00141DD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AAD" w:rsidRPr="006B0AAD">
          <w:rPr>
            <w:noProof/>
            <w:lang w:val="pl-PL"/>
          </w:rPr>
          <w:t>4</w:t>
        </w:r>
        <w:r>
          <w:fldChar w:fldCharType="end"/>
        </w:r>
      </w:p>
    </w:sdtContent>
  </w:sdt>
  <w:p w14:paraId="5240C270" w14:textId="77777777" w:rsidR="00141DDF" w:rsidRDefault="00141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1C267" w14:textId="77777777" w:rsidR="00141DDF" w:rsidRDefault="00141DDF" w:rsidP="00141DDF">
      <w:pPr>
        <w:spacing w:after="0" w:line="240" w:lineRule="auto"/>
      </w:pPr>
      <w:r>
        <w:separator/>
      </w:r>
    </w:p>
  </w:footnote>
  <w:footnote w:type="continuationSeparator" w:id="0">
    <w:p w14:paraId="7ADCDBDE" w14:textId="77777777" w:rsidR="00141DDF" w:rsidRDefault="00141DDF" w:rsidP="00141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DF2B1E"/>
    <w:multiLevelType w:val="hybridMultilevel"/>
    <w:tmpl w:val="01C412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966A7"/>
    <w:multiLevelType w:val="hybridMultilevel"/>
    <w:tmpl w:val="DA1011BC"/>
    <w:lvl w:ilvl="0" w:tplc="EDC8AF90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E0EF5"/>
    <w:multiLevelType w:val="hybridMultilevel"/>
    <w:tmpl w:val="F84AD7B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B569F"/>
    <w:multiLevelType w:val="hybridMultilevel"/>
    <w:tmpl w:val="942E5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6750"/>
    <w:rsid w:val="00141DDF"/>
    <w:rsid w:val="0015074B"/>
    <w:rsid w:val="0015461D"/>
    <w:rsid w:val="001A6734"/>
    <w:rsid w:val="00202211"/>
    <w:rsid w:val="002113C8"/>
    <w:rsid w:val="0028462D"/>
    <w:rsid w:val="0029639D"/>
    <w:rsid w:val="002C4465"/>
    <w:rsid w:val="003025FE"/>
    <w:rsid w:val="00310DC4"/>
    <w:rsid w:val="00326F90"/>
    <w:rsid w:val="003A06A8"/>
    <w:rsid w:val="003F1C78"/>
    <w:rsid w:val="004129B6"/>
    <w:rsid w:val="004F58A3"/>
    <w:rsid w:val="00533D58"/>
    <w:rsid w:val="00575DF3"/>
    <w:rsid w:val="005A3B8F"/>
    <w:rsid w:val="005C6DBD"/>
    <w:rsid w:val="005C7852"/>
    <w:rsid w:val="005F3A07"/>
    <w:rsid w:val="006B0AAD"/>
    <w:rsid w:val="007750E0"/>
    <w:rsid w:val="007F7B4A"/>
    <w:rsid w:val="0085439D"/>
    <w:rsid w:val="0092089B"/>
    <w:rsid w:val="009307E1"/>
    <w:rsid w:val="009A4B24"/>
    <w:rsid w:val="00A112FC"/>
    <w:rsid w:val="00A1521D"/>
    <w:rsid w:val="00A3312F"/>
    <w:rsid w:val="00A36925"/>
    <w:rsid w:val="00A81572"/>
    <w:rsid w:val="00A930E8"/>
    <w:rsid w:val="00AA1D8D"/>
    <w:rsid w:val="00AE2960"/>
    <w:rsid w:val="00B32AD2"/>
    <w:rsid w:val="00B3567F"/>
    <w:rsid w:val="00B47730"/>
    <w:rsid w:val="00BC6FDA"/>
    <w:rsid w:val="00C307E6"/>
    <w:rsid w:val="00C80C1C"/>
    <w:rsid w:val="00CB0664"/>
    <w:rsid w:val="00DA7D7C"/>
    <w:rsid w:val="00DD3A09"/>
    <w:rsid w:val="00DF3724"/>
    <w:rsid w:val="00E86B75"/>
    <w:rsid w:val="00F179FD"/>
    <w:rsid w:val="00F53C2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3549821"/>
  <w14:defaultImageDpi w14:val="300"/>
  <w15:docId w15:val="{75BD852B-F9E1-468E-9805-243CCFA4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B35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5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4D6F19-AA38-450D-95CD-F7846DC02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719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laser do fotokoagulacji</dc:subject>
  <dc:creator>python-docx</dc:creator>
  <cp:keywords/>
  <dc:description>generated by python-docx</dc:description>
  <cp:lastModifiedBy>Danuta Jaskulska</cp:lastModifiedBy>
  <cp:revision>17</cp:revision>
  <cp:lastPrinted>2026-05-12T08:39:00Z</cp:lastPrinted>
  <dcterms:created xsi:type="dcterms:W3CDTF">2026-05-11T08:39:00Z</dcterms:created>
  <dcterms:modified xsi:type="dcterms:W3CDTF">2026-05-12T09:47:00Z</dcterms:modified>
  <cp:category/>
</cp:coreProperties>
</file>